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0B9" w:rsidRPr="00A10759" w:rsidRDefault="00884144">
      <w:pPr>
        <w:rPr>
          <w:rFonts w:asciiTheme="majorHAnsi" w:hAnsiTheme="majorHAnsi"/>
          <w:sz w:val="32"/>
          <w:szCs w:val="32"/>
        </w:rPr>
      </w:pPr>
      <w:bookmarkStart w:id="0" w:name="_GoBack"/>
      <w:bookmarkEnd w:id="0"/>
      <w:r w:rsidRPr="00A10759">
        <w:rPr>
          <w:rFonts w:asciiTheme="majorHAnsi" w:hAnsiTheme="majorHAnsi"/>
          <w:noProof/>
          <w:sz w:val="24"/>
          <w:szCs w:val="24"/>
          <w:lang w:eastAsia="en-GB"/>
        </w:rPr>
        <mc:AlternateContent>
          <mc:Choice Requires="wps">
            <w:drawing>
              <wp:anchor distT="0" distB="0" distL="114300" distR="114300" simplePos="0" relativeHeight="251659264" behindDoc="0" locked="0" layoutInCell="1" allowOverlap="1" wp14:anchorId="054375C2" wp14:editId="08095677">
                <wp:simplePos x="0" y="0"/>
                <wp:positionH relativeFrom="margin">
                  <wp:posOffset>1334770</wp:posOffset>
                </wp:positionH>
                <wp:positionV relativeFrom="paragraph">
                  <wp:posOffset>-160434</wp:posOffset>
                </wp:positionV>
                <wp:extent cx="1828800" cy="736979"/>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828800" cy="736979"/>
                        </a:xfrm>
                        <a:prstGeom prst="rect">
                          <a:avLst/>
                        </a:prstGeom>
                        <a:noFill/>
                        <a:ln>
                          <a:noFill/>
                        </a:ln>
                        <a:effectLst/>
                      </wps:spPr>
                      <wps:txbx>
                        <w:txbxContent>
                          <w:p w:rsidR="002420B9" w:rsidRPr="002420B9" w:rsidRDefault="00884144" w:rsidP="002420B9">
                            <w:pPr>
                              <w:jc w:val="center"/>
                              <w:rPr>
                                <w:rFonts w:ascii="SassoonPrimaryInfant" w:hAnsi="SassoonPrimaryInfant"/>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SassoonPrimaryInfant" w:hAnsi="SassoonPrimaryInfant"/>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Primary </w:t>
                            </w:r>
                            <w:r w:rsidR="0009387D">
                              <w:rPr>
                                <w:rFonts w:ascii="SassoonPrimaryInfant" w:hAnsi="SassoonPrimaryInfant"/>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3 - </w:t>
                            </w:r>
                            <w:r>
                              <w:rPr>
                                <w:rFonts w:ascii="SassoonPrimaryInfant" w:hAnsi="SassoonPrimaryInfant"/>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4</w:t>
                            </w:r>
                            <w:r w:rsidR="002420B9" w:rsidRPr="002420B9">
                              <w:rPr>
                                <w:rFonts w:ascii="SassoonPrimaryInfant" w:hAnsi="SassoonPrimaryInfant"/>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Homelearning Wall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4375C2" id="_x0000_t202" coordsize="21600,21600" o:spt="202" path="m,l,21600r21600,l21600,xe">
                <v:stroke joinstyle="miter"/>
                <v:path gradientshapeok="t" o:connecttype="rect"/>
              </v:shapetype>
              <v:shape id="Text Box 1" o:spid="_x0000_s1026" type="#_x0000_t202" style="position:absolute;margin-left:105.1pt;margin-top:-12.65pt;width:2in;height:58.05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" filled="f" stroked="f">
                <v:textbox>
                  <w:txbxContent>
                    <w:p w:rsidR="002420B9" w:rsidRPr="002420B9" w:rsidRDefault="00884144" w:rsidP="002420B9">
                      <w:pPr>
                        <w:jc w:val="center"/>
                        <w:rPr>
                          <w:rFonts w:ascii="SassoonPrimaryInfant" w:hAnsi="SassoonPrimaryInfant"/>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SassoonPrimaryInfant" w:hAnsi="SassoonPrimaryInfant"/>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Primary </w:t>
                      </w:r>
                      <w:r w:rsidR="0009387D">
                        <w:rPr>
                          <w:rFonts w:ascii="SassoonPrimaryInfant" w:hAnsi="SassoonPrimaryInfant"/>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3 - </w:t>
                      </w:r>
                      <w:r>
                        <w:rPr>
                          <w:rFonts w:ascii="SassoonPrimaryInfant" w:hAnsi="SassoonPrimaryInfant"/>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4</w:t>
                      </w:r>
                      <w:r w:rsidR="002420B9" w:rsidRPr="002420B9">
                        <w:rPr>
                          <w:rFonts w:ascii="SassoonPrimaryInfant" w:hAnsi="SassoonPrimaryInfant"/>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Homelearning Wall</w:t>
                      </w:r>
                    </w:p>
                  </w:txbxContent>
                </v:textbox>
                <w10:wrap anchorx="margin"/>
              </v:shape>
            </w:pict>
          </mc:Fallback>
        </mc:AlternateContent>
      </w:r>
    </w:p>
    <w:tbl>
      <w:tblPr>
        <w:tblStyle w:val="TableGrid"/>
        <w:tblpPr w:leftFromText="180" w:rightFromText="180" w:vertAnchor="text" w:horzAnchor="margin" w:tblpY="172"/>
        <w:tblW w:w="15794" w:type="dxa"/>
        <w:tblLook w:val="04A0" w:firstRow="1" w:lastRow="0" w:firstColumn="1" w:lastColumn="0" w:noHBand="0" w:noVBand="1"/>
      </w:tblPr>
      <w:tblGrid>
        <w:gridCol w:w="5264"/>
        <w:gridCol w:w="5264"/>
        <w:gridCol w:w="5266"/>
      </w:tblGrid>
      <w:tr w:rsidR="00884144" w:rsidRPr="00A10759" w:rsidTr="00884144">
        <w:trPr>
          <w:trHeight w:val="2684"/>
        </w:trPr>
        <w:tc>
          <w:tcPr>
            <w:tcW w:w="5264" w:type="dxa"/>
          </w:tcPr>
          <w:p w:rsidR="00884144" w:rsidRDefault="00884144" w:rsidP="00884144">
            <w:pPr>
              <w:jc w:val="center"/>
              <w:rPr>
                <w:rFonts w:asciiTheme="majorHAnsi" w:hAnsiTheme="majorHAnsi"/>
                <w:b/>
                <w:sz w:val="24"/>
                <w:szCs w:val="24"/>
              </w:rPr>
            </w:pPr>
            <w:r>
              <w:rPr>
                <w:rFonts w:asciiTheme="majorHAnsi" w:hAnsiTheme="majorHAnsi"/>
                <w:b/>
                <w:sz w:val="24"/>
                <w:szCs w:val="24"/>
              </w:rPr>
              <w:t>Create a postcard of somewhere in Scotland.</w:t>
            </w:r>
          </w:p>
          <w:p w:rsidR="00884144" w:rsidRDefault="00884144" w:rsidP="00884144">
            <w:pPr>
              <w:jc w:val="center"/>
              <w:rPr>
                <w:rFonts w:asciiTheme="majorHAnsi" w:hAnsiTheme="majorHAnsi"/>
                <w:b/>
                <w:sz w:val="24"/>
                <w:szCs w:val="24"/>
              </w:rPr>
            </w:pPr>
          </w:p>
          <w:p w:rsidR="00884144" w:rsidRDefault="00884144" w:rsidP="00884144">
            <w:pPr>
              <w:jc w:val="center"/>
              <w:rPr>
                <w:rFonts w:asciiTheme="majorHAnsi" w:hAnsiTheme="majorHAnsi"/>
                <w:sz w:val="24"/>
                <w:szCs w:val="24"/>
              </w:rPr>
            </w:pPr>
            <w:r>
              <w:rPr>
                <w:rFonts w:asciiTheme="majorHAnsi" w:hAnsiTheme="majorHAnsi"/>
                <w:b/>
                <w:sz w:val="24"/>
                <w:szCs w:val="24"/>
              </w:rPr>
              <w:t xml:space="preserve"> </w:t>
            </w:r>
            <w:r>
              <w:rPr>
                <w:rFonts w:asciiTheme="majorHAnsi" w:hAnsiTheme="majorHAnsi"/>
                <w:sz w:val="24"/>
                <w:szCs w:val="24"/>
              </w:rPr>
              <w:t>W</w:t>
            </w:r>
            <w:r w:rsidRPr="00884144">
              <w:rPr>
                <w:rFonts w:asciiTheme="majorHAnsi" w:hAnsiTheme="majorHAnsi"/>
                <w:sz w:val="24"/>
                <w:szCs w:val="24"/>
              </w:rPr>
              <w:t xml:space="preserve">rite a message to your teacher as if you have been to visit it. Let us know what there is to do. </w:t>
            </w:r>
          </w:p>
          <w:p w:rsidR="00884144" w:rsidRPr="00A10759" w:rsidRDefault="00884144" w:rsidP="00884144">
            <w:pPr>
              <w:rPr>
                <w:rFonts w:asciiTheme="majorHAnsi" w:hAnsiTheme="majorHAnsi"/>
                <w:sz w:val="24"/>
                <w:szCs w:val="24"/>
              </w:rPr>
            </w:pPr>
          </w:p>
          <w:p w:rsidR="00884144" w:rsidRPr="00A10759" w:rsidRDefault="00884144" w:rsidP="00884144">
            <w:pPr>
              <w:jc w:val="center"/>
              <w:rPr>
                <w:rFonts w:asciiTheme="majorHAnsi" w:hAnsiTheme="majorHAnsi"/>
                <w:sz w:val="24"/>
                <w:szCs w:val="24"/>
              </w:rPr>
            </w:pPr>
            <w:r>
              <w:rPr>
                <w:noProof/>
                <w:lang w:eastAsia="en-GB"/>
              </w:rPr>
              <w:t xml:space="preserve"> </w:t>
            </w:r>
            <w:r>
              <w:rPr>
                <w:noProof/>
                <w:lang w:eastAsia="en-GB"/>
              </w:rPr>
              <w:drawing>
                <wp:inline distT="0" distB="0" distL="0" distR="0" wp14:anchorId="399B51CF" wp14:editId="169E3231">
                  <wp:extent cx="1291065" cy="918306"/>
                  <wp:effectExtent l="0" t="0" r="4445" b="0"/>
                  <wp:docPr id="8" name="Picture 8" descr="Image result for postcard falki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ostcard falkir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20725" cy="939402"/>
                          </a:xfrm>
                          <a:prstGeom prst="rect">
                            <a:avLst/>
                          </a:prstGeom>
                          <a:noFill/>
                          <a:ln>
                            <a:noFill/>
                          </a:ln>
                        </pic:spPr>
                      </pic:pic>
                    </a:graphicData>
                  </a:graphic>
                </wp:inline>
              </w:drawing>
            </w:r>
            <w:r>
              <w:rPr>
                <w:noProof/>
                <w:lang w:eastAsia="en-GB"/>
              </w:rPr>
              <w:drawing>
                <wp:inline distT="0" distB="0" distL="0" distR="0" wp14:anchorId="4DF839EC" wp14:editId="46D2EE72">
                  <wp:extent cx="1282144" cy="858878"/>
                  <wp:effectExtent l="0" t="0" r="0" b="0"/>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171" cy="873633"/>
                          </a:xfrm>
                          <a:prstGeom prst="rect">
                            <a:avLst/>
                          </a:prstGeom>
                          <a:noFill/>
                          <a:ln>
                            <a:noFill/>
                          </a:ln>
                        </pic:spPr>
                      </pic:pic>
                    </a:graphicData>
                  </a:graphic>
                </wp:inline>
              </w:drawing>
            </w:r>
          </w:p>
        </w:tc>
        <w:tc>
          <w:tcPr>
            <w:tcW w:w="5264" w:type="dxa"/>
          </w:tcPr>
          <w:p w:rsidR="00884144" w:rsidRDefault="00884144" w:rsidP="00884144">
            <w:pPr>
              <w:jc w:val="center"/>
              <w:rPr>
                <w:rFonts w:asciiTheme="majorHAnsi" w:hAnsiTheme="majorHAnsi"/>
                <w:b/>
                <w:sz w:val="24"/>
                <w:szCs w:val="24"/>
              </w:rPr>
            </w:pPr>
            <w:r>
              <w:rPr>
                <w:rFonts w:asciiTheme="majorHAnsi" w:hAnsiTheme="majorHAnsi"/>
                <w:b/>
                <w:sz w:val="24"/>
                <w:szCs w:val="24"/>
              </w:rPr>
              <w:t xml:space="preserve">Learn the Scottish poem </w:t>
            </w:r>
            <w:r w:rsidRPr="00884144">
              <w:rPr>
                <w:rFonts w:asciiTheme="majorHAnsi" w:hAnsiTheme="majorHAnsi"/>
                <w:b/>
                <w:i/>
                <w:sz w:val="24"/>
                <w:szCs w:val="24"/>
              </w:rPr>
              <w:t>Street Talk by JK Annand.</w:t>
            </w:r>
            <w:r>
              <w:rPr>
                <w:rFonts w:asciiTheme="majorHAnsi" w:hAnsiTheme="majorHAnsi"/>
                <w:b/>
                <w:sz w:val="24"/>
                <w:szCs w:val="24"/>
              </w:rPr>
              <w:t xml:space="preserve"> </w:t>
            </w:r>
          </w:p>
          <w:p w:rsidR="00884144" w:rsidRDefault="00884144" w:rsidP="00884144">
            <w:pPr>
              <w:jc w:val="center"/>
              <w:rPr>
                <w:rFonts w:asciiTheme="majorHAnsi" w:hAnsiTheme="majorHAnsi"/>
                <w:sz w:val="24"/>
                <w:szCs w:val="24"/>
              </w:rPr>
            </w:pPr>
            <w:r w:rsidRPr="00884144">
              <w:rPr>
                <w:rFonts w:asciiTheme="majorHAnsi" w:hAnsiTheme="majorHAnsi"/>
                <w:sz w:val="24"/>
                <w:szCs w:val="24"/>
              </w:rPr>
              <w:t>We will</w:t>
            </w:r>
            <w:r>
              <w:rPr>
                <w:rFonts w:asciiTheme="majorHAnsi" w:hAnsiTheme="majorHAnsi"/>
                <w:sz w:val="24"/>
                <w:szCs w:val="24"/>
              </w:rPr>
              <w:t xml:space="preserve"> be reciting this</w:t>
            </w:r>
            <w:r w:rsidRPr="00884144">
              <w:rPr>
                <w:rFonts w:asciiTheme="majorHAnsi" w:hAnsiTheme="majorHAnsi"/>
                <w:sz w:val="24"/>
                <w:szCs w:val="24"/>
              </w:rPr>
              <w:t xml:space="preserve"> in school.  </w:t>
            </w:r>
          </w:p>
          <w:p w:rsidR="00884144" w:rsidRPr="00884144" w:rsidRDefault="00884144" w:rsidP="00884144">
            <w:pPr>
              <w:jc w:val="center"/>
              <w:rPr>
                <w:rFonts w:asciiTheme="majorHAnsi" w:hAnsiTheme="majorHAnsi"/>
                <w:sz w:val="24"/>
                <w:szCs w:val="24"/>
              </w:rPr>
            </w:pPr>
            <w:r>
              <w:rPr>
                <w:noProof/>
                <w:lang w:eastAsia="en-GB"/>
              </w:rPr>
              <w:drawing>
                <wp:inline distT="0" distB="0" distL="0" distR="0" wp14:anchorId="776ADFC9" wp14:editId="1DD3B564">
                  <wp:extent cx="2332382" cy="1749287"/>
                  <wp:effectExtent l="0" t="0" r="0" b="3810"/>
                  <wp:docPr id="11" name="Picture 11" descr="Image result for street talk by JK an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treet talk by JK anna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4374" cy="1765781"/>
                          </a:xfrm>
                          <a:prstGeom prst="rect">
                            <a:avLst/>
                          </a:prstGeom>
                          <a:noFill/>
                          <a:ln>
                            <a:noFill/>
                          </a:ln>
                        </pic:spPr>
                      </pic:pic>
                    </a:graphicData>
                  </a:graphic>
                </wp:inline>
              </w:drawing>
            </w:r>
          </w:p>
        </w:tc>
        <w:tc>
          <w:tcPr>
            <w:tcW w:w="5266" w:type="dxa"/>
          </w:tcPr>
          <w:p w:rsidR="00884144" w:rsidRDefault="00884144" w:rsidP="00884144">
            <w:pPr>
              <w:jc w:val="center"/>
              <w:rPr>
                <w:rFonts w:asciiTheme="majorHAnsi" w:hAnsiTheme="majorHAnsi"/>
                <w:b/>
                <w:sz w:val="24"/>
                <w:szCs w:val="24"/>
              </w:rPr>
            </w:pPr>
            <w:r>
              <w:rPr>
                <w:rFonts w:asciiTheme="majorHAnsi" w:hAnsiTheme="majorHAnsi"/>
                <w:b/>
                <w:sz w:val="24"/>
                <w:szCs w:val="24"/>
              </w:rPr>
              <w:t>Reading</w:t>
            </w:r>
          </w:p>
          <w:p w:rsidR="00884144" w:rsidRDefault="00884144" w:rsidP="00884144">
            <w:pPr>
              <w:jc w:val="center"/>
              <w:rPr>
                <w:rFonts w:asciiTheme="majorHAnsi" w:hAnsiTheme="majorHAnsi"/>
                <w:sz w:val="24"/>
                <w:szCs w:val="24"/>
              </w:rPr>
            </w:pPr>
            <w:r>
              <w:rPr>
                <w:rFonts w:asciiTheme="majorHAnsi" w:hAnsiTheme="majorHAnsi"/>
                <w:sz w:val="24"/>
                <w:szCs w:val="24"/>
              </w:rPr>
              <w:t xml:space="preserve">Read a Scottish story, </w:t>
            </w:r>
            <w:proofErr w:type="spellStart"/>
            <w:r>
              <w:rPr>
                <w:rFonts w:asciiTheme="majorHAnsi" w:hAnsiTheme="majorHAnsi"/>
                <w:sz w:val="24"/>
                <w:szCs w:val="24"/>
              </w:rPr>
              <w:t>eg</w:t>
            </w:r>
            <w:proofErr w:type="spellEnd"/>
            <w:r>
              <w:rPr>
                <w:rFonts w:asciiTheme="majorHAnsi" w:hAnsiTheme="majorHAnsi"/>
                <w:sz w:val="24"/>
                <w:szCs w:val="24"/>
              </w:rPr>
              <w:t xml:space="preserve"> Katie Morag</w:t>
            </w:r>
          </w:p>
          <w:p w:rsidR="00884144" w:rsidRDefault="00884144" w:rsidP="00884144">
            <w:pPr>
              <w:jc w:val="center"/>
              <w:rPr>
                <w:rFonts w:asciiTheme="majorHAnsi" w:hAnsiTheme="majorHAnsi"/>
                <w:sz w:val="24"/>
                <w:szCs w:val="24"/>
              </w:rPr>
            </w:pPr>
          </w:p>
          <w:p w:rsidR="00884144" w:rsidRPr="002D5FF1" w:rsidRDefault="00884144" w:rsidP="00884144">
            <w:pPr>
              <w:jc w:val="center"/>
              <w:rPr>
                <w:rFonts w:asciiTheme="majorHAnsi" w:hAnsiTheme="majorHAnsi"/>
                <w:sz w:val="24"/>
                <w:szCs w:val="24"/>
              </w:rPr>
            </w:pPr>
            <w:r>
              <w:rPr>
                <w:rFonts w:asciiTheme="majorHAnsi" w:hAnsiTheme="majorHAnsi"/>
                <w:sz w:val="24"/>
                <w:szCs w:val="24"/>
              </w:rPr>
              <w:t xml:space="preserve">Create a story map of what you have read.  </w:t>
            </w:r>
            <w:r>
              <w:rPr>
                <w:noProof/>
                <w:lang w:eastAsia="en-GB"/>
              </w:rPr>
              <w:drawing>
                <wp:inline distT="0" distB="0" distL="0" distR="0" wp14:anchorId="21279930" wp14:editId="072C7BF1">
                  <wp:extent cx="1404068" cy="1063278"/>
                  <wp:effectExtent l="0" t="0" r="5715" b="3810"/>
                  <wp:docPr id="2" name="Picture 2" descr="Image result for katie mo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atie mor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6901" cy="1080569"/>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509B7430" wp14:editId="76C532A5">
                  <wp:extent cx="988950" cy="1397317"/>
                  <wp:effectExtent l="0" t="0" r="1905" b="0"/>
                  <wp:docPr id="3" name="Picture 3" descr="Image result for story map three little pi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ory map three little pig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452" cy="1447479"/>
                          </a:xfrm>
                          <a:prstGeom prst="rect">
                            <a:avLst/>
                          </a:prstGeom>
                          <a:noFill/>
                          <a:ln>
                            <a:noFill/>
                          </a:ln>
                        </pic:spPr>
                      </pic:pic>
                    </a:graphicData>
                  </a:graphic>
                </wp:inline>
              </w:drawing>
            </w:r>
          </w:p>
        </w:tc>
      </w:tr>
      <w:tr w:rsidR="00884144" w:rsidRPr="00A10759" w:rsidTr="00884144">
        <w:trPr>
          <w:trHeight w:val="1544"/>
        </w:trPr>
        <w:tc>
          <w:tcPr>
            <w:tcW w:w="5264" w:type="dxa"/>
          </w:tcPr>
          <w:p w:rsidR="00884144" w:rsidRPr="00884144" w:rsidRDefault="00884144" w:rsidP="00884144">
            <w:pPr>
              <w:jc w:val="center"/>
              <w:rPr>
                <w:rFonts w:asciiTheme="majorHAnsi" w:hAnsiTheme="majorHAnsi"/>
                <w:sz w:val="24"/>
                <w:szCs w:val="24"/>
              </w:rPr>
            </w:pPr>
            <w:r w:rsidRPr="00884144">
              <w:rPr>
                <w:rFonts w:asciiTheme="majorHAnsi" w:hAnsiTheme="majorHAnsi"/>
                <w:b/>
                <w:sz w:val="24"/>
                <w:szCs w:val="24"/>
              </w:rPr>
              <w:t>Visit a Scottish monument or landmark.</w:t>
            </w:r>
            <w:r>
              <w:rPr>
                <w:rFonts w:asciiTheme="majorHAnsi" w:hAnsiTheme="majorHAnsi"/>
                <w:sz w:val="24"/>
                <w:szCs w:val="24"/>
              </w:rPr>
              <w:t xml:space="preserve"> Create a Fact file about it to show the information you have found out.</w:t>
            </w:r>
          </w:p>
          <w:p w:rsidR="00884144" w:rsidRPr="002D5FF1" w:rsidRDefault="00884144" w:rsidP="00884144">
            <w:pPr>
              <w:jc w:val="center"/>
              <w:rPr>
                <w:rFonts w:ascii="Times New Roman" w:eastAsia="Times New Roman" w:hAnsi="Times New Roman" w:cs="Times New Roman"/>
                <w:sz w:val="24"/>
                <w:szCs w:val="24"/>
                <w:lang w:eastAsia="en-GB"/>
              </w:rPr>
            </w:pPr>
            <w:r>
              <w:rPr>
                <w:noProof/>
                <w:lang w:eastAsia="en-GB"/>
              </w:rPr>
              <w:drawing>
                <wp:inline distT="0" distB="0" distL="0" distR="0" wp14:anchorId="4E176935" wp14:editId="65E4597A">
                  <wp:extent cx="914510" cy="914510"/>
                  <wp:effectExtent l="0" t="0" r="0" b="0"/>
                  <wp:docPr id="9" name="Picture 9" descr="Image result for postcard falki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ostcard falki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936198" cy="936198"/>
                          </a:xfrm>
                          <a:prstGeom prst="rect">
                            <a:avLst/>
                          </a:prstGeom>
                          <a:noFill/>
                          <a:ln>
                            <a:noFill/>
                          </a:ln>
                        </pic:spPr>
                      </pic:pic>
                    </a:graphicData>
                  </a:graphic>
                </wp:inline>
              </w:drawing>
            </w:r>
          </w:p>
        </w:tc>
        <w:tc>
          <w:tcPr>
            <w:tcW w:w="5264" w:type="dxa"/>
          </w:tcPr>
          <w:p w:rsidR="00884144" w:rsidRDefault="00884144" w:rsidP="00884144">
            <w:pPr>
              <w:jc w:val="center"/>
              <w:rPr>
                <w:rFonts w:asciiTheme="majorHAnsi" w:hAnsiTheme="majorHAnsi"/>
                <w:sz w:val="24"/>
                <w:szCs w:val="24"/>
              </w:rPr>
            </w:pPr>
            <w:r w:rsidRPr="00884144">
              <w:rPr>
                <w:rFonts w:asciiTheme="majorHAnsi" w:hAnsiTheme="majorHAnsi"/>
                <w:b/>
                <w:sz w:val="24"/>
                <w:szCs w:val="24"/>
              </w:rPr>
              <w:t>Find out what happens at a Burns Supper</w:t>
            </w:r>
            <w:r>
              <w:rPr>
                <w:rFonts w:asciiTheme="majorHAnsi" w:hAnsiTheme="majorHAnsi"/>
                <w:sz w:val="24"/>
                <w:szCs w:val="24"/>
              </w:rPr>
              <w:t>.</w:t>
            </w:r>
          </w:p>
          <w:p w:rsidR="00884144" w:rsidRDefault="00884144" w:rsidP="00884144">
            <w:pPr>
              <w:jc w:val="center"/>
              <w:rPr>
                <w:rFonts w:asciiTheme="majorHAnsi" w:hAnsiTheme="majorHAnsi"/>
                <w:sz w:val="24"/>
                <w:szCs w:val="24"/>
              </w:rPr>
            </w:pPr>
            <w:r>
              <w:rPr>
                <w:rFonts w:asciiTheme="majorHAnsi" w:hAnsiTheme="majorHAnsi"/>
                <w:sz w:val="24"/>
                <w:szCs w:val="24"/>
              </w:rPr>
              <w:t>You can decide how you share this information. It could be a poster or invitation that you create.</w:t>
            </w:r>
          </w:p>
          <w:p w:rsidR="00884144" w:rsidRPr="00A10759" w:rsidRDefault="00884144" w:rsidP="00884144">
            <w:pPr>
              <w:jc w:val="center"/>
              <w:rPr>
                <w:rFonts w:asciiTheme="majorHAnsi" w:hAnsiTheme="majorHAnsi"/>
                <w:sz w:val="24"/>
                <w:szCs w:val="24"/>
              </w:rPr>
            </w:pPr>
            <w:r>
              <w:rPr>
                <w:noProof/>
                <w:lang w:eastAsia="en-GB"/>
              </w:rPr>
              <w:drawing>
                <wp:inline distT="0" distB="0" distL="0" distR="0" wp14:anchorId="0D3AA12C" wp14:editId="584F7CC1">
                  <wp:extent cx="1233272" cy="821496"/>
                  <wp:effectExtent l="0" t="0" r="5080" b="0"/>
                  <wp:docPr id="12" name="Picture 12" descr="Image result for burns su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burns supp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0757" cy="839804"/>
                          </a:xfrm>
                          <a:prstGeom prst="rect">
                            <a:avLst/>
                          </a:prstGeom>
                          <a:noFill/>
                          <a:ln>
                            <a:noFill/>
                          </a:ln>
                        </pic:spPr>
                      </pic:pic>
                    </a:graphicData>
                  </a:graphic>
                </wp:inline>
              </w:drawing>
            </w:r>
          </w:p>
        </w:tc>
        <w:tc>
          <w:tcPr>
            <w:tcW w:w="5266" w:type="dxa"/>
          </w:tcPr>
          <w:p w:rsidR="00884144" w:rsidRPr="00A10759" w:rsidRDefault="00884144" w:rsidP="00884144">
            <w:pPr>
              <w:jc w:val="center"/>
              <w:rPr>
                <w:rFonts w:asciiTheme="majorHAnsi" w:hAnsiTheme="majorHAnsi"/>
                <w:b/>
                <w:sz w:val="24"/>
                <w:szCs w:val="24"/>
              </w:rPr>
            </w:pPr>
            <w:r>
              <w:rPr>
                <w:rFonts w:asciiTheme="majorHAnsi" w:hAnsiTheme="majorHAnsi"/>
                <w:b/>
                <w:sz w:val="24"/>
                <w:szCs w:val="24"/>
              </w:rPr>
              <w:t>Own choice</w:t>
            </w:r>
          </w:p>
          <w:p w:rsidR="00884144" w:rsidRPr="00A10759" w:rsidRDefault="00884144" w:rsidP="00884144">
            <w:pPr>
              <w:jc w:val="center"/>
              <w:rPr>
                <w:rFonts w:asciiTheme="majorHAnsi" w:hAnsiTheme="majorHAnsi"/>
                <w:b/>
                <w:sz w:val="24"/>
                <w:szCs w:val="24"/>
              </w:rPr>
            </w:pPr>
          </w:p>
          <w:p w:rsidR="00884144" w:rsidRPr="00A10759" w:rsidRDefault="00884144" w:rsidP="00884144">
            <w:pPr>
              <w:jc w:val="center"/>
              <w:rPr>
                <w:rFonts w:asciiTheme="majorHAnsi" w:hAnsiTheme="majorHAnsi"/>
                <w:b/>
                <w:sz w:val="24"/>
                <w:szCs w:val="24"/>
              </w:rPr>
            </w:pPr>
          </w:p>
          <w:p w:rsidR="00884144" w:rsidRPr="00A10759" w:rsidRDefault="00884144" w:rsidP="00884144">
            <w:pPr>
              <w:jc w:val="center"/>
              <w:rPr>
                <w:rFonts w:asciiTheme="majorHAnsi" w:hAnsiTheme="majorHAnsi"/>
                <w:b/>
                <w:sz w:val="24"/>
                <w:szCs w:val="24"/>
              </w:rPr>
            </w:pPr>
          </w:p>
          <w:p w:rsidR="00884144" w:rsidRPr="00A10759" w:rsidRDefault="00884144" w:rsidP="00884144">
            <w:pPr>
              <w:jc w:val="center"/>
              <w:rPr>
                <w:rFonts w:asciiTheme="majorHAnsi" w:hAnsiTheme="majorHAnsi"/>
                <w:b/>
                <w:sz w:val="24"/>
                <w:szCs w:val="24"/>
              </w:rPr>
            </w:pPr>
          </w:p>
          <w:p w:rsidR="00884144" w:rsidRPr="00A10759" w:rsidRDefault="00884144" w:rsidP="00884144">
            <w:pPr>
              <w:jc w:val="center"/>
              <w:rPr>
                <w:rFonts w:asciiTheme="majorHAnsi" w:hAnsiTheme="majorHAnsi"/>
                <w:b/>
                <w:sz w:val="24"/>
                <w:szCs w:val="24"/>
              </w:rPr>
            </w:pPr>
          </w:p>
          <w:p w:rsidR="00884144" w:rsidRPr="00A10759" w:rsidRDefault="00884144" w:rsidP="00884144">
            <w:pPr>
              <w:jc w:val="center"/>
              <w:rPr>
                <w:rFonts w:asciiTheme="majorHAnsi" w:hAnsiTheme="majorHAnsi"/>
                <w:b/>
                <w:sz w:val="24"/>
                <w:szCs w:val="24"/>
              </w:rPr>
            </w:pPr>
          </w:p>
        </w:tc>
      </w:tr>
      <w:tr w:rsidR="00884144" w:rsidRPr="00A10759" w:rsidTr="00884144">
        <w:trPr>
          <w:trHeight w:val="371"/>
        </w:trPr>
        <w:tc>
          <w:tcPr>
            <w:tcW w:w="5264" w:type="dxa"/>
          </w:tcPr>
          <w:p w:rsidR="00884144" w:rsidRPr="00A10759" w:rsidRDefault="00884144" w:rsidP="00884144">
            <w:pPr>
              <w:jc w:val="center"/>
              <w:rPr>
                <w:rFonts w:asciiTheme="majorHAnsi" w:hAnsiTheme="majorHAnsi"/>
                <w:b/>
                <w:sz w:val="24"/>
                <w:szCs w:val="24"/>
              </w:rPr>
            </w:pPr>
            <w:r w:rsidRPr="00A10759">
              <w:rPr>
                <w:rFonts w:asciiTheme="majorHAnsi" w:hAnsiTheme="majorHAnsi"/>
                <w:b/>
                <w:sz w:val="24"/>
                <w:szCs w:val="24"/>
              </w:rPr>
              <w:t>Weekly Spelling Task</w:t>
            </w:r>
          </w:p>
          <w:p w:rsidR="00884144" w:rsidRPr="00A10759" w:rsidRDefault="00884144" w:rsidP="00884144">
            <w:pPr>
              <w:jc w:val="center"/>
              <w:rPr>
                <w:rFonts w:asciiTheme="majorHAnsi" w:hAnsiTheme="majorHAnsi"/>
                <w:sz w:val="24"/>
                <w:szCs w:val="24"/>
              </w:rPr>
            </w:pPr>
            <w:r w:rsidRPr="00A10759">
              <w:rPr>
                <w:rFonts w:asciiTheme="majorHAnsi" w:hAnsiTheme="majorHAnsi"/>
                <w:sz w:val="24"/>
                <w:szCs w:val="24"/>
              </w:rPr>
              <w:t>Please complete 3 bingo activities a week. These should be short, snappy sessions which fit around everyone’s busy schedule.  Each week the children will be given 7 words to practise based on a spelling pattern. To extend this you can give them a one minute challenge to think of as many word with that sound as possible.</w:t>
            </w:r>
          </w:p>
        </w:tc>
        <w:tc>
          <w:tcPr>
            <w:tcW w:w="5264" w:type="dxa"/>
          </w:tcPr>
          <w:p w:rsidR="00884144" w:rsidRPr="00A10759" w:rsidRDefault="00884144" w:rsidP="00884144">
            <w:pPr>
              <w:jc w:val="center"/>
              <w:rPr>
                <w:rFonts w:asciiTheme="majorHAnsi" w:hAnsiTheme="majorHAnsi"/>
                <w:b/>
                <w:sz w:val="24"/>
                <w:szCs w:val="24"/>
              </w:rPr>
            </w:pPr>
            <w:r w:rsidRPr="00A10759">
              <w:rPr>
                <w:rFonts w:asciiTheme="majorHAnsi" w:hAnsiTheme="majorHAnsi"/>
                <w:b/>
                <w:sz w:val="24"/>
                <w:szCs w:val="24"/>
              </w:rPr>
              <w:t>Weekly Maths &amp; Numeracy Task</w:t>
            </w:r>
          </w:p>
          <w:p w:rsidR="00884144" w:rsidRPr="00A10759" w:rsidRDefault="00884144" w:rsidP="00884144">
            <w:pPr>
              <w:jc w:val="center"/>
              <w:rPr>
                <w:rFonts w:asciiTheme="majorHAnsi" w:hAnsiTheme="majorHAnsi"/>
                <w:sz w:val="24"/>
                <w:szCs w:val="24"/>
              </w:rPr>
            </w:pPr>
            <w:r w:rsidRPr="00A10759">
              <w:rPr>
                <w:rFonts w:asciiTheme="majorHAnsi" w:hAnsiTheme="majorHAnsi"/>
                <w:sz w:val="24"/>
                <w:szCs w:val="24"/>
              </w:rPr>
              <w:t>For this term we will be using playing cards, which hopefully everyone will have at home.  We will stick instructions for each week’s game in the Homelearning jotter.  Sumdog maths logins are still active and can be used as often as you like.</w:t>
            </w:r>
          </w:p>
        </w:tc>
        <w:tc>
          <w:tcPr>
            <w:tcW w:w="5266" w:type="dxa"/>
          </w:tcPr>
          <w:p w:rsidR="00884144" w:rsidRPr="00A10759" w:rsidRDefault="00884144" w:rsidP="00884144">
            <w:pPr>
              <w:jc w:val="center"/>
              <w:rPr>
                <w:rFonts w:asciiTheme="majorHAnsi" w:hAnsiTheme="majorHAnsi"/>
                <w:b/>
                <w:sz w:val="24"/>
                <w:szCs w:val="24"/>
              </w:rPr>
            </w:pPr>
            <w:r w:rsidRPr="00A10759">
              <w:rPr>
                <w:rFonts w:asciiTheme="majorHAnsi" w:hAnsiTheme="majorHAnsi"/>
                <w:b/>
                <w:sz w:val="24"/>
                <w:szCs w:val="24"/>
              </w:rPr>
              <w:t>Reading</w:t>
            </w:r>
          </w:p>
          <w:p w:rsidR="00884144" w:rsidRPr="00A10759" w:rsidRDefault="00884144" w:rsidP="00AC4911">
            <w:pPr>
              <w:rPr>
                <w:rFonts w:asciiTheme="majorHAnsi" w:hAnsiTheme="majorHAnsi"/>
                <w:sz w:val="24"/>
                <w:szCs w:val="24"/>
              </w:rPr>
            </w:pPr>
            <w:r w:rsidRPr="00A10759">
              <w:rPr>
                <w:rFonts w:asciiTheme="majorHAnsi" w:hAnsiTheme="majorHAnsi"/>
                <w:sz w:val="24"/>
                <w:szCs w:val="24"/>
              </w:rPr>
              <w:t>We are setting a reading challenge, alongside the First Minister’s Reading Challenge which is aimed at getting children to love reading no matter what and where they read.  Children can borrow a book from our P3 library and this can changed whenever they are finished.</w:t>
            </w:r>
          </w:p>
        </w:tc>
      </w:tr>
    </w:tbl>
    <w:p w:rsidR="002420B9" w:rsidRPr="00A10759" w:rsidRDefault="002420B9" w:rsidP="00884144">
      <w:pPr>
        <w:framePr w:hSpace="180" w:wrap="around" w:vAnchor="text" w:hAnchor="margin" w:y="172"/>
        <w:rPr>
          <w:rFonts w:asciiTheme="majorHAnsi" w:hAnsiTheme="majorHAnsi"/>
          <w:sz w:val="32"/>
          <w:szCs w:val="32"/>
        </w:rPr>
      </w:pPr>
    </w:p>
    <w:p w:rsidR="002420B9" w:rsidRPr="00A10759" w:rsidRDefault="002420B9">
      <w:pPr>
        <w:rPr>
          <w:rFonts w:asciiTheme="majorHAnsi" w:hAnsiTheme="majorHAnsi"/>
          <w:sz w:val="32"/>
          <w:szCs w:val="32"/>
        </w:rPr>
      </w:pPr>
      <w:r w:rsidRPr="00A10759">
        <w:rPr>
          <w:rFonts w:asciiTheme="majorHAnsi" w:hAnsiTheme="majorHAnsi"/>
          <w:sz w:val="32"/>
          <w:szCs w:val="32"/>
        </w:rPr>
        <w:t xml:space="preserve">Please choose from the 6 options </w:t>
      </w:r>
      <w:r w:rsidR="00A10759" w:rsidRPr="00A10759">
        <w:rPr>
          <w:rFonts w:asciiTheme="majorHAnsi" w:hAnsiTheme="majorHAnsi"/>
          <w:sz w:val="32"/>
          <w:szCs w:val="32"/>
        </w:rPr>
        <w:t>above</w:t>
      </w:r>
      <w:r w:rsidRPr="00A10759">
        <w:rPr>
          <w:rFonts w:asciiTheme="majorHAnsi" w:hAnsiTheme="majorHAnsi"/>
          <w:sz w:val="32"/>
          <w:szCs w:val="32"/>
        </w:rPr>
        <w:t xml:space="preserve"> to complete your Homelearning wall for this block.  Please mak</w:t>
      </w:r>
      <w:r w:rsidR="00A10759" w:rsidRPr="00A10759">
        <w:rPr>
          <w:rFonts w:asciiTheme="majorHAnsi" w:hAnsiTheme="majorHAnsi"/>
          <w:sz w:val="32"/>
          <w:szCs w:val="32"/>
        </w:rPr>
        <w:t>e at least one choice over the 4</w:t>
      </w:r>
      <w:r w:rsidRPr="00A10759">
        <w:rPr>
          <w:rFonts w:asciiTheme="majorHAnsi" w:hAnsiTheme="majorHAnsi"/>
          <w:sz w:val="32"/>
          <w:szCs w:val="32"/>
        </w:rPr>
        <w:t xml:space="preserve"> weeks but the bottom row must be completed each week as directed.  The other homelearning tasks should be comp</w:t>
      </w:r>
      <w:r w:rsidR="00884144">
        <w:rPr>
          <w:rFonts w:asciiTheme="majorHAnsi" w:hAnsiTheme="majorHAnsi"/>
          <w:sz w:val="32"/>
          <w:szCs w:val="32"/>
        </w:rPr>
        <w:t>leted by 28</w:t>
      </w:r>
      <w:r w:rsidR="00884144" w:rsidRPr="00884144">
        <w:rPr>
          <w:rFonts w:asciiTheme="majorHAnsi" w:hAnsiTheme="majorHAnsi"/>
          <w:sz w:val="32"/>
          <w:szCs w:val="32"/>
          <w:vertAlign w:val="superscript"/>
        </w:rPr>
        <w:t>th</w:t>
      </w:r>
      <w:r w:rsidR="00884144">
        <w:rPr>
          <w:rFonts w:asciiTheme="majorHAnsi" w:hAnsiTheme="majorHAnsi"/>
          <w:sz w:val="32"/>
          <w:szCs w:val="32"/>
        </w:rPr>
        <w:t xml:space="preserve"> </w:t>
      </w:r>
      <w:proofErr w:type="gramStart"/>
      <w:r w:rsidR="00884144" w:rsidRPr="00884144">
        <w:rPr>
          <w:rFonts w:asciiTheme="majorHAnsi" w:hAnsiTheme="majorHAnsi"/>
          <w:sz w:val="32"/>
          <w:szCs w:val="32"/>
        </w:rPr>
        <w:t>February  2017</w:t>
      </w:r>
      <w:proofErr w:type="gramEnd"/>
      <w:r w:rsidRPr="00884144">
        <w:rPr>
          <w:rFonts w:asciiTheme="majorHAnsi" w:hAnsiTheme="majorHAnsi"/>
          <w:sz w:val="32"/>
          <w:szCs w:val="32"/>
        </w:rPr>
        <w:t>.</w:t>
      </w:r>
    </w:p>
    <w:sectPr w:rsidR="002420B9" w:rsidRPr="00A10759" w:rsidSect="002420B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assoonPrimaryInfant">
    <w:altName w:val="Times New Roman"/>
    <w:panose1 w:val="00000000000000000000"/>
    <w:charset w:val="00"/>
    <w:family w:val="auto"/>
    <w:pitch w:val="variable"/>
    <w:sig w:usb0="00000083" w:usb1="00000000" w:usb2="00000000" w:usb3="00000000" w:csb0="000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B9"/>
    <w:rsid w:val="0009387D"/>
    <w:rsid w:val="001A5160"/>
    <w:rsid w:val="002420B9"/>
    <w:rsid w:val="0027586D"/>
    <w:rsid w:val="002D5FF1"/>
    <w:rsid w:val="00884144"/>
    <w:rsid w:val="00A10759"/>
    <w:rsid w:val="00AC4911"/>
    <w:rsid w:val="00AD6AA3"/>
    <w:rsid w:val="00C64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19A83"/>
  <w15:chartTrackingRefBased/>
  <w15:docId w15:val="{1B136D32-F473-4462-A22A-FA023915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2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1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52557">
      <w:bodyDiv w:val="1"/>
      <w:marLeft w:val="0"/>
      <w:marRight w:val="0"/>
      <w:marTop w:val="0"/>
      <w:marBottom w:val="0"/>
      <w:divBdr>
        <w:top w:val="none" w:sz="0" w:space="0" w:color="auto"/>
        <w:left w:val="none" w:sz="0" w:space="0" w:color="auto"/>
        <w:bottom w:val="none" w:sz="0" w:space="0" w:color="auto"/>
        <w:right w:val="none" w:sz="0" w:space="0" w:color="auto"/>
      </w:divBdr>
      <w:divsChild>
        <w:div w:id="1641686477">
          <w:marLeft w:val="0"/>
          <w:marRight w:val="0"/>
          <w:marTop w:val="0"/>
          <w:marBottom w:val="0"/>
          <w:divBdr>
            <w:top w:val="none" w:sz="0" w:space="0" w:color="auto"/>
            <w:left w:val="none" w:sz="0" w:space="0" w:color="auto"/>
            <w:bottom w:val="none" w:sz="0" w:space="0" w:color="auto"/>
            <w:right w:val="none" w:sz="0" w:space="0" w:color="auto"/>
          </w:divBdr>
          <w:divsChild>
            <w:div w:id="4356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Pollock</dc:creator>
  <cp:keywords/>
  <dc:description/>
  <cp:lastModifiedBy>Kari Cessford</cp:lastModifiedBy>
  <cp:revision>5</cp:revision>
  <cp:lastPrinted>2017-01-18T11:49:00Z</cp:lastPrinted>
  <dcterms:created xsi:type="dcterms:W3CDTF">2016-12-21T11:53:00Z</dcterms:created>
  <dcterms:modified xsi:type="dcterms:W3CDTF">2017-02-06T16:26:00Z</dcterms:modified>
</cp:coreProperties>
</file>