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A53A2" w14:textId="77777777" w:rsidR="004B1F3B" w:rsidRPr="008D4F56" w:rsidRDefault="00620452" w:rsidP="004B1F3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8D4F56">
        <w:rPr>
          <w:b/>
          <w:sz w:val="36"/>
          <w:szCs w:val="36"/>
          <w:u w:val="single"/>
        </w:rPr>
        <w:t>Primary 7</w:t>
      </w:r>
      <w:r w:rsidR="00486F08" w:rsidRPr="008D4F56">
        <w:rPr>
          <w:b/>
          <w:sz w:val="36"/>
          <w:szCs w:val="36"/>
          <w:u w:val="single"/>
        </w:rPr>
        <w:t xml:space="preserve"> Homework Wall</w:t>
      </w:r>
    </w:p>
    <w:p w14:paraId="69E3931E" w14:textId="7C29A749" w:rsidR="00486F08" w:rsidRPr="004B1F3B" w:rsidRDefault="00486F08" w:rsidP="004B1F3B">
      <w:pPr>
        <w:jc w:val="center"/>
      </w:pP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least 4 tasks by</w:t>
      </w:r>
      <w:r w:rsidR="00620452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6667C" w:rsidRPr="006666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Friday 30</w:t>
      </w:r>
      <w:r w:rsidR="00190A0A" w:rsidRPr="0066667C">
        <w:rPr>
          <w:rFonts w:ascii="Comic Sans MS" w:hAnsi="Comic Sans MS"/>
          <w:b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D6579E" w:rsidRPr="006666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May</w:t>
      </w:r>
      <w:r w:rsidRPr="0066667C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ayout w:type="fixed"/>
        <w:tblLook w:val="04A0" w:firstRow="1" w:lastRow="0" w:firstColumn="1" w:lastColumn="0" w:noHBand="0" w:noVBand="1"/>
      </w:tblPr>
      <w:tblGrid>
        <w:gridCol w:w="2518"/>
        <w:gridCol w:w="1496"/>
        <w:gridCol w:w="3301"/>
        <w:gridCol w:w="369"/>
        <w:gridCol w:w="3670"/>
        <w:gridCol w:w="2882"/>
      </w:tblGrid>
      <w:tr w:rsidR="00486F08" w14:paraId="67B6D740" w14:textId="77777777" w:rsidTr="004B1F3B">
        <w:trPr>
          <w:trHeight w:val="3005"/>
        </w:trPr>
        <w:tc>
          <w:tcPr>
            <w:tcW w:w="4014" w:type="dxa"/>
            <w:gridSpan w:val="2"/>
          </w:tcPr>
          <w:p w14:paraId="5BC09908" w14:textId="25056FD4" w:rsidR="00486F08" w:rsidRPr="001A020F" w:rsidRDefault="00486F08" w:rsidP="00486F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020F">
              <w:rPr>
                <w:rFonts w:ascii="Comic Sans MS" w:hAnsi="Comic Sans MS"/>
                <w:b/>
                <w:u w:val="single"/>
              </w:rPr>
              <w:t>Modern Languages</w:t>
            </w:r>
          </w:p>
          <w:p w14:paraId="045FE4AE" w14:textId="10A4A4E1" w:rsidR="005410A6" w:rsidRDefault="00D6579E" w:rsidP="001C4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Pretend to interview a German/French celebrity</w:t>
            </w:r>
            <w:r w:rsidR="005410A6">
              <w:rPr>
                <w:rFonts w:ascii="Comic Sans MS" w:hAnsi="Comic Sans MS"/>
              </w:rPr>
              <w:t>. Write</w:t>
            </w:r>
            <w:r>
              <w:rPr>
                <w:rFonts w:ascii="Comic Sans MS" w:hAnsi="Comic Sans MS"/>
              </w:rPr>
              <w:t xml:space="preserve"> down 5 questions and then their responses to</w:t>
            </w:r>
            <w:r w:rsidR="005410A6">
              <w:rPr>
                <w:rFonts w:ascii="Comic Sans MS" w:hAnsi="Comic Sans MS"/>
              </w:rPr>
              <w:t xml:space="preserve"> it</w:t>
            </w:r>
            <w:r>
              <w:rPr>
                <w:rFonts w:ascii="Comic Sans MS" w:hAnsi="Comic Sans MS"/>
              </w:rPr>
              <w:t>. Write it in</w:t>
            </w:r>
            <w:r w:rsidR="005410A6">
              <w:rPr>
                <w:rFonts w:ascii="Comic Sans MS" w:hAnsi="Comic Sans MS"/>
              </w:rPr>
              <w:t xml:space="preserve"> English fi</w:t>
            </w:r>
            <w:r w:rsidR="00C15DDB">
              <w:rPr>
                <w:rFonts w:ascii="Comic Sans MS" w:hAnsi="Comic Sans MS"/>
              </w:rPr>
              <w:t xml:space="preserve">rst then translate it in German or </w:t>
            </w:r>
            <w:r w:rsidR="005410A6">
              <w:rPr>
                <w:rFonts w:ascii="Comic Sans MS" w:hAnsi="Comic Sans MS"/>
              </w:rPr>
              <w:t>French.</w:t>
            </w:r>
          </w:p>
          <w:p w14:paraId="06BBB621" w14:textId="7F8CBB02" w:rsidR="000452D2" w:rsidRPr="000452D2" w:rsidRDefault="00D6579E" w:rsidP="001C48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166DA2F2" wp14:editId="7811B442">
                  <wp:extent cx="1104265" cy="697431"/>
                  <wp:effectExtent l="0" t="0" r="0" b="0"/>
                  <wp:docPr id="2" name="Picture 2" descr="Macintosh HD:private:var:folders:sm:5nzkbxvd6mn5n5nnyygfg6_800018h:T:TemporaryItems:reporter-with-notep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reporter-with-notep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9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</w:tcPr>
          <w:p w14:paraId="41E95357" w14:textId="5A3D3C44" w:rsidR="00322226" w:rsidRDefault="00322226" w:rsidP="00AA20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Country Study</w:t>
            </w:r>
            <w:r w:rsidR="000452D2">
              <w:rPr>
                <w:rFonts w:ascii="Comic Sans MS" w:hAnsi="Comic Sans MS"/>
                <w:b/>
                <w:u w:val="single"/>
              </w:rPr>
              <w:t>-</w:t>
            </w:r>
            <w:r w:rsidR="00D6579E">
              <w:rPr>
                <w:rFonts w:ascii="Comic Sans MS" w:hAnsi="Comic Sans MS"/>
                <w:b/>
                <w:u w:val="single"/>
              </w:rPr>
              <w:t>Country of your Choice</w:t>
            </w:r>
          </w:p>
          <w:p w14:paraId="53B6D37B" w14:textId="68E64462" w:rsidR="00322226" w:rsidRPr="000452D2" w:rsidRDefault="000452D2" w:rsidP="00C311DE">
            <w:pPr>
              <w:jc w:val="center"/>
              <w:rPr>
                <w:rFonts w:ascii="Comic Sans MS" w:hAnsi="Comic Sans MS"/>
              </w:rPr>
            </w:pPr>
            <w:r w:rsidRPr="000452D2">
              <w:rPr>
                <w:rFonts w:ascii="Comic Sans MS" w:hAnsi="Comic Sans MS"/>
              </w:rPr>
              <w:t>Go onto the P7 blog and open up the country study post</w:t>
            </w:r>
            <w:r w:rsidR="00491C03">
              <w:rPr>
                <w:rFonts w:ascii="Comic Sans MS" w:hAnsi="Comic Sans MS"/>
              </w:rPr>
              <w:t>. Answer</w:t>
            </w:r>
            <w:r>
              <w:rPr>
                <w:rFonts w:ascii="Comic Sans MS" w:hAnsi="Comic Sans MS"/>
              </w:rPr>
              <w:t xml:space="preserve"> the questio</w:t>
            </w:r>
            <w:r w:rsidRPr="000452D2">
              <w:rPr>
                <w:rFonts w:ascii="Comic Sans MS" w:hAnsi="Comic Sans MS"/>
              </w:rPr>
              <w:t xml:space="preserve">ns about </w:t>
            </w:r>
            <w:r>
              <w:rPr>
                <w:rFonts w:ascii="Comic Sans MS" w:hAnsi="Comic Sans MS"/>
              </w:rPr>
              <w:t>-</w:t>
            </w:r>
            <w:r w:rsidRPr="000452D2">
              <w:rPr>
                <w:rFonts w:ascii="Comic Sans MS" w:hAnsi="Comic Sans MS"/>
              </w:rPr>
              <w:t>either in your homework jotter or make</w:t>
            </w:r>
            <w:r>
              <w:rPr>
                <w:rFonts w:ascii="Comic Sans MS" w:hAnsi="Comic Sans MS"/>
              </w:rPr>
              <w:t xml:space="preserve"> a </w:t>
            </w:r>
            <w:r w:rsidRPr="000452D2">
              <w:rPr>
                <w:rFonts w:ascii="Comic Sans MS" w:hAnsi="Comic Sans MS"/>
              </w:rPr>
              <w:t>booklet/poster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039" w:type="dxa"/>
            <w:gridSpan w:val="2"/>
          </w:tcPr>
          <w:p w14:paraId="42D8EB19" w14:textId="77777777" w:rsidR="004B1F3B" w:rsidRPr="008D4F56" w:rsidRDefault="00C15DDB" w:rsidP="00D37399">
            <w:pPr>
              <w:jc w:val="center"/>
              <w:rPr>
                <w:rFonts w:ascii="Comic Sans MS" w:hAnsi="Comic Sans MS"/>
                <w:b/>
              </w:rPr>
            </w:pPr>
            <w:r w:rsidRPr="008D4F56">
              <w:rPr>
                <w:rFonts w:ascii="Comic Sans MS" w:hAnsi="Comic Sans MS"/>
                <w:b/>
              </w:rPr>
              <w:t>Writing/The Arts</w:t>
            </w:r>
          </w:p>
          <w:p w14:paraId="60122DD3" w14:textId="52763639" w:rsidR="00C15DDB" w:rsidRPr="008D4F56" w:rsidRDefault="00C15DDB" w:rsidP="00C15DDB">
            <w:pPr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8D4F56">
              <w:rPr>
                <w:rFonts w:ascii="Comic Sans MS" w:hAnsi="Comic Sans MS"/>
                <w:sz w:val="22"/>
                <w:szCs w:val="22"/>
                <w:u w:val="single"/>
              </w:rPr>
              <w:t>PEOPLE POEM</w:t>
            </w:r>
          </w:p>
          <w:p w14:paraId="5A1FC69B" w14:textId="57EA62AF" w:rsidR="00C15DDB" w:rsidRPr="008D4F56" w:rsidRDefault="00C15DDB" w:rsidP="008D4F56">
            <w:pPr>
              <w:jc w:val="center"/>
              <w:rPr>
                <w:rFonts w:ascii="Comic Sans MS" w:hAnsi="Comic Sans MS"/>
              </w:rPr>
            </w:pPr>
            <w:r w:rsidRPr="008D4F56">
              <w:rPr>
                <w:rFonts w:ascii="Comic Sans MS" w:hAnsi="Comic Sans MS"/>
              </w:rPr>
              <w:t>Choose a family member to write your ‘people poem’ about and also draw their portrait.</w:t>
            </w:r>
          </w:p>
          <w:p w14:paraId="46AD61CD" w14:textId="77777777" w:rsidR="00C15DDB" w:rsidRPr="008D4F56" w:rsidRDefault="00C15DDB" w:rsidP="008D4F56">
            <w:pPr>
              <w:jc w:val="center"/>
              <w:rPr>
                <w:rFonts w:ascii="Comic Sans MS" w:hAnsi="Comic Sans MS"/>
              </w:rPr>
            </w:pPr>
          </w:p>
          <w:p w14:paraId="3F520D62" w14:textId="1013122F" w:rsidR="00C15DDB" w:rsidRPr="004B1F3B" w:rsidRDefault="00C15DDB" w:rsidP="008D4F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D4F56">
              <w:rPr>
                <w:rFonts w:ascii="Comic Sans MS" w:hAnsi="Comic Sans MS"/>
              </w:rPr>
              <w:t>See attached sheet on how to write a people poem.</w:t>
            </w:r>
          </w:p>
        </w:tc>
        <w:tc>
          <w:tcPr>
            <w:tcW w:w="2882" w:type="dxa"/>
          </w:tcPr>
          <w:p w14:paraId="5B4CBD49" w14:textId="77777777" w:rsidR="00322226" w:rsidRPr="00C15DDB" w:rsidRDefault="00C311DE" w:rsidP="008C66A2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15DDB">
              <w:rPr>
                <w:rFonts w:ascii="Comic Sans MS" w:hAnsi="Comic Sans MS"/>
                <w:b/>
                <w:u w:val="single"/>
              </w:rPr>
              <w:t>Maths</w:t>
            </w:r>
          </w:p>
          <w:p w14:paraId="54AF8027" w14:textId="2939BCA9" w:rsidR="00C311DE" w:rsidRPr="00190A0A" w:rsidRDefault="00190A0A" w:rsidP="008C66A2">
            <w:pPr>
              <w:jc w:val="center"/>
              <w:rPr>
                <w:rFonts w:ascii="Comic Sans MS" w:hAnsi="Comic Sans MS"/>
              </w:rPr>
            </w:pPr>
            <w:r w:rsidRPr="00190A0A">
              <w:rPr>
                <w:rFonts w:ascii="Comic Sans MS" w:hAnsi="Comic Sans MS"/>
              </w:rPr>
              <w:t>Feeling brave?</w:t>
            </w:r>
            <w:r>
              <w:rPr>
                <w:rFonts w:ascii="Comic Sans MS" w:hAnsi="Comic Sans MS"/>
              </w:rPr>
              <w:t xml:space="preserve"> If you are </w:t>
            </w:r>
            <w:r w:rsidR="006F5C36">
              <w:rPr>
                <w:rFonts w:ascii="Comic Sans MS" w:hAnsi="Comic Sans MS"/>
              </w:rPr>
              <w:t>t</w:t>
            </w:r>
            <w:r>
              <w:rPr>
                <w:rFonts w:ascii="Comic Sans MS" w:hAnsi="Comic Sans MS"/>
              </w:rPr>
              <w:t>ry</w:t>
            </w:r>
            <w:r w:rsidR="0066667C">
              <w:rPr>
                <w:rFonts w:ascii="Comic Sans MS" w:hAnsi="Comic Sans MS"/>
              </w:rPr>
              <w:t xml:space="preserve"> ask your teacher for a copy of</w:t>
            </w:r>
            <w:r w:rsidR="006F5C36">
              <w:rPr>
                <w:rFonts w:ascii="Comic Sans MS" w:hAnsi="Comic Sans MS"/>
              </w:rPr>
              <w:t xml:space="preserve"> the</w:t>
            </w:r>
            <w:r w:rsidR="006002B9">
              <w:rPr>
                <w:rFonts w:ascii="Comic Sans MS" w:hAnsi="Comic Sans MS"/>
              </w:rPr>
              <w:t xml:space="preserve"> two time brainteasers</w:t>
            </w:r>
            <w:r w:rsidR="006F5C36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14:paraId="6BD44077" w14:textId="77777777" w:rsidR="00C311DE" w:rsidRPr="00190A0A" w:rsidRDefault="00C311DE" w:rsidP="008C66A2">
            <w:pPr>
              <w:jc w:val="center"/>
              <w:rPr>
                <w:rFonts w:ascii="Comic Sans MS" w:hAnsi="Comic Sans MS"/>
              </w:rPr>
            </w:pPr>
          </w:p>
          <w:p w14:paraId="731780D8" w14:textId="6F1049AC" w:rsidR="00C311DE" w:rsidRPr="00C311DE" w:rsidRDefault="00C311DE" w:rsidP="008C66A2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15DDB" w14:paraId="5D2C9BE7" w14:textId="77777777" w:rsidTr="00C15DDB">
        <w:trPr>
          <w:trHeight w:val="2343"/>
        </w:trPr>
        <w:tc>
          <w:tcPr>
            <w:tcW w:w="4014" w:type="dxa"/>
            <w:gridSpan w:val="2"/>
          </w:tcPr>
          <w:p w14:paraId="6C6CAAF5" w14:textId="16C0087C" w:rsidR="00C15DDB" w:rsidRPr="00726E7A" w:rsidRDefault="00C15DDB" w:rsidP="00BF5AE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26E7A">
              <w:rPr>
                <w:rFonts w:ascii="Comic Sans MS" w:hAnsi="Comic Sans MS"/>
                <w:b/>
                <w:sz w:val="22"/>
                <w:szCs w:val="22"/>
                <w:u w:val="single"/>
              </w:rPr>
              <w:t>Writing</w:t>
            </w:r>
          </w:p>
          <w:p w14:paraId="1FE76ABF" w14:textId="6FF5AF48" w:rsidR="00C15DDB" w:rsidRPr="003C30D2" w:rsidRDefault="00C15DDB" w:rsidP="003C30D2">
            <w:pPr>
              <w:jc w:val="center"/>
              <w:rPr>
                <w:rFonts w:ascii="Comic Sans MS" w:hAnsi="Comic Sans MS"/>
              </w:rPr>
            </w:pPr>
            <w:r w:rsidRPr="003C30D2">
              <w:rPr>
                <w:rFonts w:ascii="Comic Sans MS" w:hAnsi="Comic Sans MS"/>
              </w:rPr>
              <w:t>Create a short</w:t>
            </w:r>
            <w:r>
              <w:rPr>
                <w:rFonts w:ascii="Comic Sans MS" w:hAnsi="Comic Sans MS"/>
              </w:rPr>
              <w:t xml:space="preserve"> story about anything you like (Thriller, horror, romance, fantasy, science fiction etc.) </w:t>
            </w:r>
            <w:r w:rsidRPr="003C30D2">
              <w:rPr>
                <w:rFonts w:ascii="Comic Sans MS" w:hAnsi="Comic Sans MS"/>
              </w:rPr>
              <w:t>It should be at least one side of A4.  Remember to show of</w:t>
            </w:r>
            <w:r>
              <w:rPr>
                <w:rFonts w:ascii="Comic Sans MS" w:hAnsi="Comic Sans MS"/>
              </w:rPr>
              <w:t>f</w:t>
            </w:r>
            <w:r w:rsidRPr="003C30D2">
              <w:rPr>
                <w:rFonts w:ascii="Comic Sans MS" w:hAnsi="Comic Sans MS"/>
              </w:rPr>
              <w:t xml:space="preserve"> your writing and VCOP skills. </w:t>
            </w:r>
          </w:p>
        </w:tc>
        <w:tc>
          <w:tcPr>
            <w:tcW w:w="3670" w:type="dxa"/>
            <w:gridSpan w:val="2"/>
          </w:tcPr>
          <w:p w14:paraId="391E0763" w14:textId="77777777" w:rsidR="00C15DDB" w:rsidRPr="001A020F" w:rsidRDefault="00C15DDB" w:rsidP="00C15DD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500E2274" w14:textId="3BA47B8F" w:rsidR="00C15DDB" w:rsidRPr="0029613E" w:rsidRDefault="00C15DDB" w:rsidP="00C15DDB">
            <w:pPr>
              <w:jc w:val="center"/>
              <w:rPr>
                <w:rFonts w:ascii="Comic Sans MS" w:hAnsi="Comic Sans MS"/>
              </w:rPr>
            </w:pPr>
            <w:r w:rsidRPr="0029613E">
              <w:rPr>
                <w:rFonts w:ascii="Comic Sans MS" w:hAnsi="Comic Sans MS"/>
              </w:rPr>
              <w:t>Choose one of the experiment</w:t>
            </w:r>
            <w:r>
              <w:rPr>
                <w:rFonts w:ascii="Comic Sans MS" w:hAnsi="Comic Sans MS"/>
              </w:rPr>
              <w:t xml:space="preserve">s from </w:t>
            </w:r>
            <w:hyperlink r:id="rId6" w:history="1">
              <w:r w:rsidRPr="00F34668">
                <w:rPr>
                  <w:rStyle w:val="Hyperlink"/>
                  <w:rFonts w:ascii="Comic Sans MS" w:hAnsi="Comic Sans MS"/>
                  <w:b/>
                </w:rPr>
                <w:t>www.sciencekids.co.nz</w:t>
              </w:r>
            </w:hyperlink>
            <w:r>
              <w:rPr>
                <w:rStyle w:val="Hyperlink"/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try it out at home or at school. Write down what you did and what you learned from conducting the experiment.</w:t>
            </w:r>
            <w:r w:rsidRPr="0029613E">
              <w:rPr>
                <w:rFonts w:ascii="Comic Sans MS" w:hAnsi="Comic Sans MS"/>
              </w:rPr>
              <w:t xml:space="preserve"> </w:t>
            </w:r>
          </w:p>
          <w:p w14:paraId="242B4882" w14:textId="3E8C7EF5" w:rsidR="00C15DDB" w:rsidRDefault="00C15DDB" w:rsidP="00C15DDB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670" w:type="dxa"/>
          </w:tcPr>
          <w:p w14:paraId="2B8959ED" w14:textId="77777777" w:rsidR="00C15DDB" w:rsidRPr="00C15DDB" w:rsidRDefault="00C15DDB" w:rsidP="00D6579E">
            <w:pPr>
              <w:jc w:val="center"/>
              <w:rPr>
                <w:rFonts w:ascii="Comic Sans MS" w:hAnsi="Comic Sans MS"/>
                <w:b/>
              </w:rPr>
            </w:pPr>
            <w:r w:rsidRPr="00C15DDB">
              <w:rPr>
                <w:rFonts w:ascii="Comic Sans MS" w:hAnsi="Comic Sans MS"/>
                <w:b/>
              </w:rPr>
              <w:t>ICT/Social Studies</w:t>
            </w:r>
          </w:p>
          <w:p w14:paraId="29C50EEB" w14:textId="77777777" w:rsidR="00C15DDB" w:rsidRDefault="00C15DDB" w:rsidP="00D6579E">
            <w:pPr>
              <w:jc w:val="center"/>
              <w:rPr>
                <w:rFonts w:ascii="Comic Sans MS" w:hAnsi="Comic Sans MS"/>
              </w:rPr>
            </w:pPr>
          </w:p>
          <w:p w14:paraId="1ADAB085" w14:textId="5E7C3786" w:rsidR="00C15DDB" w:rsidRDefault="005A50C1" w:rsidP="00D6579E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C15DDB" w:rsidRPr="00BC0E0C">
                <w:rPr>
                  <w:rStyle w:val="Hyperlink"/>
                  <w:rFonts w:ascii="Comic Sans MS" w:hAnsi="Comic Sans MS"/>
                </w:rPr>
                <w:t>http://freerice.com</w:t>
              </w:r>
            </w:hyperlink>
          </w:p>
          <w:p w14:paraId="32D954DE" w14:textId="5E6AFF65" w:rsidR="00C15DDB" w:rsidRPr="00491C03" w:rsidRDefault="00C15DDB" w:rsidP="00D657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following website, create an account (with your parents permission) and help save lives today!</w:t>
            </w:r>
          </w:p>
        </w:tc>
        <w:tc>
          <w:tcPr>
            <w:tcW w:w="2882" w:type="dxa"/>
          </w:tcPr>
          <w:p w14:paraId="5E0D4FE5" w14:textId="54A0D1EE" w:rsidR="00C15DDB" w:rsidRPr="00C15DDB" w:rsidRDefault="00C15DDB" w:rsidP="00C15DDB">
            <w:pPr>
              <w:jc w:val="center"/>
              <w:rPr>
                <w:rFonts w:ascii="Comic Sans MS" w:hAnsi="Comic Sans MS"/>
                <w:b/>
              </w:rPr>
            </w:pPr>
            <w:r w:rsidRPr="00C15DDB">
              <w:rPr>
                <w:rFonts w:ascii="Comic Sans MS" w:hAnsi="Comic Sans MS"/>
                <w:b/>
              </w:rPr>
              <w:t>JASS</w:t>
            </w:r>
            <w:r>
              <w:rPr>
                <w:rFonts w:ascii="Comic Sans MS" w:hAnsi="Comic Sans MS"/>
                <w:b/>
              </w:rPr>
              <w:t>-</w:t>
            </w:r>
            <w:r>
              <w:rPr>
                <w:rFonts w:ascii="Comic Sans MS" w:hAnsi="Comic Sans MS"/>
              </w:rPr>
              <w:t>Get Active</w:t>
            </w:r>
          </w:p>
          <w:p w14:paraId="54BD4AD6" w14:textId="00F3F32F" w:rsidR="00C15DDB" w:rsidRDefault="00C15DDB" w:rsidP="003C3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a sport or physical activity that you wish to participate in (for 12 hours) and begin collecting evidence.</w:t>
            </w:r>
          </w:p>
          <w:p w14:paraId="38A283CF" w14:textId="77777777" w:rsidR="00C15DDB" w:rsidRDefault="00C15DDB" w:rsidP="003C30D2">
            <w:pPr>
              <w:jc w:val="center"/>
              <w:rPr>
                <w:rFonts w:ascii="Comic Sans MS" w:hAnsi="Comic Sans MS"/>
              </w:rPr>
            </w:pPr>
          </w:p>
          <w:p w14:paraId="5699966C" w14:textId="7E51B6C5" w:rsidR="00C15DDB" w:rsidRPr="001376D0" w:rsidRDefault="00C15DDB" w:rsidP="003C30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Sport_________</w:t>
            </w:r>
          </w:p>
        </w:tc>
      </w:tr>
      <w:tr w:rsidR="0066667C" w14:paraId="3C2C912D" w14:textId="77777777" w:rsidTr="0066667C">
        <w:trPr>
          <w:trHeight w:val="90"/>
        </w:trPr>
        <w:tc>
          <w:tcPr>
            <w:tcW w:w="2518" w:type="dxa"/>
          </w:tcPr>
          <w:p w14:paraId="78A89891" w14:textId="77777777" w:rsidR="0066667C" w:rsidRPr="001A020F" w:rsidRDefault="0066667C" w:rsidP="00EF34D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</w:tc>
        <w:tc>
          <w:tcPr>
            <w:tcW w:w="11718" w:type="dxa"/>
            <w:gridSpan w:val="5"/>
          </w:tcPr>
          <w:p w14:paraId="30E42A03" w14:textId="34406448" w:rsidR="0066667C" w:rsidRPr="0066667C" w:rsidRDefault="0066667C" w:rsidP="0066667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ART- </w:t>
            </w:r>
            <w:r w:rsidRPr="0066667C">
              <w:rPr>
                <w:rFonts w:ascii="Comic Sans MS" w:hAnsi="Comic Sans MS"/>
              </w:rPr>
              <w:t>Design a RHS Rights Respecting School Mascot. Must be handed in by April 28</w:t>
            </w:r>
            <w:r w:rsidRPr="0066667C">
              <w:rPr>
                <w:rFonts w:ascii="Comic Sans MS" w:hAnsi="Comic Sans MS"/>
                <w:vertAlign w:val="superscript"/>
              </w:rPr>
              <w:t>th</w:t>
            </w:r>
            <w:r w:rsidRPr="0066667C">
              <w:rPr>
                <w:rFonts w:ascii="Comic Sans MS" w:hAnsi="Comic Sans MS"/>
              </w:rPr>
              <w:t xml:space="preserve"> on A4 paper.</w:t>
            </w:r>
          </w:p>
        </w:tc>
      </w:tr>
    </w:tbl>
    <w:p w14:paraId="0C6177DA" w14:textId="77777777" w:rsidR="007B5FB8" w:rsidRDefault="007B5FB8" w:rsidP="00D9204F">
      <w:pPr>
        <w:tabs>
          <w:tab w:val="left" w:pos="3520"/>
        </w:tabs>
      </w:pPr>
    </w:p>
    <w:p w14:paraId="6AC051D9" w14:textId="77777777" w:rsidR="003109E3" w:rsidRDefault="003109E3" w:rsidP="003109E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lang w:val="en-US" w:eastAsia="ja-JP"/>
        </w:rPr>
      </w:pPr>
    </w:p>
    <w:p w14:paraId="5C30C9B1" w14:textId="77777777" w:rsidR="008D4F56" w:rsidRPr="00976E62" w:rsidRDefault="008D4F56" w:rsidP="008D4F5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PEOPLE POEM</w:t>
      </w:r>
    </w:p>
    <w:p w14:paraId="56B66A02" w14:textId="77777777" w:rsidR="008D4F56" w:rsidRPr="00976E62" w:rsidRDefault="008D4F56" w:rsidP="008D4F56">
      <w:pPr>
        <w:rPr>
          <w:b/>
          <w:sz w:val="22"/>
          <w:szCs w:val="22"/>
        </w:rPr>
      </w:pPr>
      <w:r w:rsidRPr="00976E62">
        <w:rPr>
          <w:b/>
          <w:sz w:val="22"/>
          <w:szCs w:val="22"/>
        </w:rPr>
        <w:t>Directions:</w:t>
      </w:r>
    </w:p>
    <w:p w14:paraId="2F0DBF58" w14:textId="77777777" w:rsidR="008D4F56" w:rsidRPr="00976E62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t>1. Choose one of your favorite people – that you know personally.</w:t>
      </w:r>
    </w:p>
    <w:p w14:paraId="3D726D08" w14:textId="77777777" w:rsidR="008D4F56" w:rsidRPr="00976E62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t>2. Write at least 10 lines.</w:t>
      </w:r>
    </w:p>
    <w:p w14:paraId="69CDB27B" w14:textId="77777777" w:rsidR="008D4F56" w:rsidRPr="00976E62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lastRenderedPageBreak/>
        <w:t xml:space="preserve">3. Include </w:t>
      </w:r>
      <w:r w:rsidRPr="00976E62">
        <w:rPr>
          <w:sz w:val="22"/>
          <w:szCs w:val="22"/>
          <w:u w:val="single"/>
        </w:rPr>
        <w:t>simile or metaphor</w:t>
      </w:r>
    </w:p>
    <w:p w14:paraId="13450C14" w14:textId="77777777" w:rsidR="008D4F56" w:rsidRPr="00976E62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t>4. Use at least 3 senses.</w:t>
      </w:r>
    </w:p>
    <w:p w14:paraId="5AED0440" w14:textId="77777777" w:rsidR="008D4F56" w:rsidRPr="00976E62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t>5. Underline the devices you use.</w:t>
      </w:r>
    </w:p>
    <w:p w14:paraId="51C8F2CD" w14:textId="77777777" w:rsidR="008D4F56" w:rsidRPr="00976E62" w:rsidRDefault="008D4F56" w:rsidP="008D4F56">
      <w:pPr>
        <w:rPr>
          <w:sz w:val="22"/>
          <w:szCs w:val="22"/>
        </w:rPr>
      </w:pPr>
    </w:p>
    <w:p w14:paraId="25177D5D" w14:textId="77777777" w:rsidR="008D4F56" w:rsidRDefault="008D4F56" w:rsidP="008D4F56">
      <w:pPr>
        <w:rPr>
          <w:sz w:val="22"/>
          <w:szCs w:val="22"/>
        </w:rPr>
      </w:pPr>
      <w:r w:rsidRPr="00976E62">
        <w:rPr>
          <w:sz w:val="22"/>
          <w:szCs w:val="22"/>
        </w:rPr>
        <w:t>You don’t have to write complete sentences. A few words can create a powerful image. Brainstorm about your person before you write. What do they look like? What do they do? How do they make you feel? What reminds you of that person?</w:t>
      </w:r>
    </w:p>
    <w:p w14:paraId="113118ED" w14:textId="77777777" w:rsidR="008D4F56" w:rsidRDefault="008D4F56" w:rsidP="008D4F56">
      <w:pPr>
        <w:rPr>
          <w:b/>
          <w:sz w:val="22"/>
          <w:szCs w:val="22"/>
        </w:rPr>
      </w:pPr>
    </w:p>
    <w:p w14:paraId="23960228" w14:textId="77777777" w:rsidR="008D4F56" w:rsidRPr="0029613E" w:rsidRDefault="008D4F56" w:rsidP="008D4F56">
      <w:pPr>
        <w:rPr>
          <w:b/>
          <w:sz w:val="22"/>
          <w:szCs w:val="22"/>
        </w:rPr>
      </w:pPr>
      <w:r w:rsidRPr="00976E62">
        <w:rPr>
          <w:b/>
          <w:sz w:val="22"/>
          <w:szCs w:val="22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8D4F56" w14:paraId="6472BF3A" w14:textId="77777777" w:rsidTr="00654659">
        <w:tc>
          <w:tcPr>
            <w:tcW w:w="7088" w:type="dxa"/>
          </w:tcPr>
          <w:p w14:paraId="4CDD8C00" w14:textId="77777777" w:rsidR="008D4F56" w:rsidRPr="00976E62" w:rsidRDefault="008D4F56" w:rsidP="00654659">
            <w:pPr>
              <w:jc w:val="center"/>
              <w:rPr>
                <w:b/>
                <w:sz w:val="22"/>
                <w:szCs w:val="22"/>
              </w:rPr>
            </w:pPr>
            <w:r w:rsidRPr="00976E62">
              <w:rPr>
                <w:b/>
                <w:sz w:val="22"/>
                <w:szCs w:val="22"/>
              </w:rPr>
              <w:t>Grandma</w:t>
            </w:r>
          </w:p>
          <w:p w14:paraId="6A50C32D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quietly, peacefully</w:t>
            </w:r>
          </w:p>
          <w:p w14:paraId="375C73C2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she sits in her rocker.</w:t>
            </w:r>
          </w:p>
          <w:p w14:paraId="70D1AE38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 xml:space="preserve">Her steps are slow and painful, </w:t>
            </w:r>
          </w:p>
          <w:p w14:paraId="371584E5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but her heart is strong and free.</w:t>
            </w:r>
          </w:p>
          <w:p w14:paraId="4F98040E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Like a blasting fire on a cold night,</w:t>
            </w:r>
          </w:p>
          <w:p w14:paraId="15E07623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she will never grow old.</w:t>
            </w:r>
          </w:p>
          <w:p w14:paraId="5F20E984" w14:textId="77777777" w:rsidR="008D4F56" w:rsidRDefault="008D4F56" w:rsidP="00654659">
            <w:pPr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0CAB4DC4" w14:textId="77777777" w:rsidR="008D4F56" w:rsidRPr="00976E62" w:rsidRDefault="008D4F56" w:rsidP="00654659">
            <w:pPr>
              <w:jc w:val="center"/>
              <w:rPr>
                <w:b/>
                <w:sz w:val="22"/>
                <w:szCs w:val="22"/>
              </w:rPr>
            </w:pPr>
            <w:r w:rsidRPr="00976E62">
              <w:rPr>
                <w:b/>
                <w:sz w:val="22"/>
                <w:szCs w:val="22"/>
              </w:rPr>
              <w:t>Baby Brother</w:t>
            </w:r>
          </w:p>
          <w:p w14:paraId="22D2FF65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Squabbling, screeching,</w:t>
            </w:r>
          </w:p>
          <w:p w14:paraId="139C7918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he gets into another mess.</w:t>
            </w:r>
          </w:p>
          <w:p w14:paraId="74DE586B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He runs and hides when trouble calls,</w:t>
            </w:r>
          </w:p>
          <w:p w14:paraId="10F304C0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but he comes away clean every time</w:t>
            </w:r>
          </w:p>
          <w:p w14:paraId="5609E13C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because he is so cute and sweet.</w:t>
            </w:r>
          </w:p>
          <w:p w14:paraId="5412B06F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Like a curious cat and a ball of string</w:t>
            </w:r>
          </w:p>
          <w:p w14:paraId="6C0772E8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he watches me, ready to learn,</w:t>
            </w:r>
          </w:p>
          <w:p w14:paraId="74D00D4A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his little brown eyes never fail to</w:t>
            </w:r>
          </w:p>
          <w:p w14:paraId="6C9AB602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soften me up,</w:t>
            </w:r>
          </w:p>
          <w:p w14:paraId="06455AC0" w14:textId="77777777" w:rsidR="008D4F56" w:rsidRPr="00976E62" w:rsidRDefault="008D4F56" w:rsidP="00654659">
            <w:pPr>
              <w:jc w:val="center"/>
              <w:rPr>
                <w:sz w:val="22"/>
                <w:szCs w:val="22"/>
              </w:rPr>
            </w:pPr>
            <w:r w:rsidRPr="00976E62">
              <w:rPr>
                <w:sz w:val="22"/>
                <w:szCs w:val="22"/>
              </w:rPr>
              <w:t>for he is my little baby brother.</w:t>
            </w:r>
          </w:p>
          <w:p w14:paraId="2DB71A25" w14:textId="77777777" w:rsidR="008D4F56" w:rsidRDefault="008D4F56" w:rsidP="00654659">
            <w:pPr>
              <w:rPr>
                <w:sz w:val="22"/>
                <w:szCs w:val="22"/>
              </w:rPr>
            </w:pPr>
          </w:p>
        </w:tc>
      </w:tr>
    </w:tbl>
    <w:p w14:paraId="6F10DFF9" w14:textId="77777777" w:rsidR="003109E3" w:rsidRDefault="003109E3" w:rsidP="003109E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lang w:val="en-US" w:eastAsia="ja-JP"/>
        </w:rPr>
      </w:pPr>
    </w:p>
    <w:p w14:paraId="211F0058" w14:textId="77777777" w:rsidR="008D4F56" w:rsidRDefault="008D4F56" w:rsidP="003109E3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lang w:val="en-US" w:eastAsia="ja-JP"/>
        </w:rPr>
      </w:pPr>
    </w:p>
    <w:p w14:paraId="0D291E52" w14:textId="5405FB08" w:rsidR="003109E3" w:rsidRPr="0066667C" w:rsidRDefault="003109E3" w:rsidP="0066667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en-US" w:eastAsia="ja-JP"/>
        </w:rPr>
      </w:pPr>
    </w:p>
    <w:sectPr w:rsidR="003109E3" w:rsidRPr="0066667C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17BE3"/>
    <w:multiLevelType w:val="hybridMultilevel"/>
    <w:tmpl w:val="016013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08"/>
    <w:rsid w:val="000452D2"/>
    <w:rsid w:val="001376D0"/>
    <w:rsid w:val="00190A0A"/>
    <w:rsid w:val="001A020F"/>
    <w:rsid w:val="001C48D8"/>
    <w:rsid w:val="003109E3"/>
    <w:rsid w:val="00322226"/>
    <w:rsid w:val="003C0DDE"/>
    <w:rsid w:val="003C30D2"/>
    <w:rsid w:val="00486F08"/>
    <w:rsid w:val="00491C03"/>
    <w:rsid w:val="004B1F3B"/>
    <w:rsid w:val="005410A6"/>
    <w:rsid w:val="005A50C1"/>
    <w:rsid w:val="005D4B71"/>
    <w:rsid w:val="006002B9"/>
    <w:rsid w:val="006020DB"/>
    <w:rsid w:val="00620452"/>
    <w:rsid w:val="006235D8"/>
    <w:rsid w:val="0066667C"/>
    <w:rsid w:val="006F5C36"/>
    <w:rsid w:val="00726E7A"/>
    <w:rsid w:val="007315BD"/>
    <w:rsid w:val="00771D8F"/>
    <w:rsid w:val="0079505F"/>
    <w:rsid w:val="007B5FB8"/>
    <w:rsid w:val="008C66A2"/>
    <w:rsid w:val="008D4F56"/>
    <w:rsid w:val="00987D60"/>
    <w:rsid w:val="00AA20EB"/>
    <w:rsid w:val="00B34A1D"/>
    <w:rsid w:val="00BF5AE7"/>
    <w:rsid w:val="00C15DDB"/>
    <w:rsid w:val="00C311DE"/>
    <w:rsid w:val="00C42EB4"/>
    <w:rsid w:val="00C8520F"/>
    <w:rsid w:val="00D37399"/>
    <w:rsid w:val="00D4208D"/>
    <w:rsid w:val="00D44510"/>
    <w:rsid w:val="00D6579E"/>
    <w:rsid w:val="00D9204F"/>
    <w:rsid w:val="00E63AE9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  <w15:docId w15:val="{72C35928-C38B-4C6A-8331-71C0041C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er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kid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Soumya Tekkatte</cp:lastModifiedBy>
  <cp:revision>2</cp:revision>
  <dcterms:created xsi:type="dcterms:W3CDTF">2017-05-09T11:31:00Z</dcterms:created>
  <dcterms:modified xsi:type="dcterms:W3CDTF">2017-05-09T11:31:00Z</dcterms:modified>
</cp:coreProperties>
</file>