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50" w:tblpY="-36"/>
        <w:tblW w:w="9534" w:type="dxa"/>
        <w:tblLook w:val="04A0" w:firstRow="1" w:lastRow="0" w:firstColumn="1" w:lastColumn="0" w:noHBand="0" w:noVBand="1"/>
      </w:tblPr>
      <w:tblGrid>
        <w:gridCol w:w="3360"/>
        <w:gridCol w:w="3110"/>
        <w:gridCol w:w="3064"/>
      </w:tblGrid>
      <w:tr w:rsidR="009E1FFB" w14:paraId="3932BAFF" w14:textId="77777777" w:rsidTr="00C54E45">
        <w:trPr>
          <w:trHeight w:val="266"/>
        </w:trPr>
        <w:tc>
          <w:tcPr>
            <w:tcW w:w="9534" w:type="dxa"/>
            <w:gridSpan w:val="3"/>
          </w:tcPr>
          <w:p w14:paraId="16E3B8BC" w14:textId="1871246C" w:rsidR="009E1FFB" w:rsidRPr="009E1FFB" w:rsidRDefault="00252802" w:rsidP="00F845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11AD">
              <w:rPr>
                <w:rFonts w:ascii="Comic Sans MS" w:hAnsi="Comic Sans MS"/>
                <w:sz w:val="24"/>
                <w:szCs w:val="24"/>
              </w:rPr>
              <w:t>September</w:t>
            </w:r>
            <w:r w:rsidR="00F845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7DC0">
              <w:rPr>
                <w:rFonts w:ascii="Comic Sans MS" w:hAnsi="Comic Sans MS"/>
                <w:sz w:val="24"/>
                <w:szCs w:val="24"/>
              </w:rPr>
              <w:t>2017</w:t>
            </w:r>
            <w:r w:rsidR="00C457AE">
              <w:rPr>
                <w:rFonts w:ascii="Comic Sans MS" w:hAnsi="Comic Sans MS"/>
                <w:sz w:val="24"/>
                <w:szCs w:val="24"/>
              </w:rPr>
              <w:t xml:space="preserve"> Week </w:t>
            </w:r>
            <w:r w:rsidR="00060444">
              <w:rPr>
                <w:rFonts w:ascii="Comic Sans MS" w:hAnsi="Comic Sans MS"/>
                <w:sz w:val="24"/>
                <w:szCs w:val="24"/>
              </w:rPr>
              <w:t>7</w:t>
            </w:r>
            <w:r w:rsidR="00F84593">
              <w:rPr>
                <w:rFonts w:ascii="Comic Sans MS" w:hAnsi="Comic Sans MS"/>
                <w:sz w:val="24"/>
                <w:szCs w:val="24"/>
              </w:rPr>
              <w:t xml:space="preserve"> Term 1</w:t>
            </w:r>
          </w:p>
        </w:tc>
      </w:tr>
      <w:tr w:rsidR="009E1FFB" w14:paraId="53225833" w14:textId="77777777" w:rsidTr="00C54E45">
        <w:trPr>
          <w:trHeight w:val="1156"/>
        </w:trPr>
        <w:tc>
          <w:tcPr>
            <w:tcW w:w="9534" w:type="dxa"/>
            <w:gridSpan w:val="3"/>
          </w:tcPr>
          <w:p w14:paraId="0433D295" w14:textId="14E5A311" w:rsidR="002A7951" w:rsidRPr="002A7951" w:rsidRDefault="002A7951" w:rsidP="002A795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D570E">
              <w:rPr>
                <w:rFonts w:ascii="Comic Sans MS" w:hAnsi="Comic Sans MS"/>
                <w:sz w:val="48"/>
                <w:szCs w:val="48"/>
              </w:rPr>
              <w:t xml:space="preserve">My </w:t>
            </w:r>
            <w:r>
              <w:rPr>
                <w:rFonts w:ascii="Comic Sans MS" w:hAnsi="Comic Sans MS"/>
                <w:sz w:val="48"/>
                <w:szCs w:val="48"/>
              </w:rPr>
              <w:t xml:space="preserve">Learning </w:t>
            </w:r>
            <w:r w:rsidRPr="000D570E">
              <w:rPr>
                <w:rFonts w:ascii="Comic Sans MS" w:hAnsi="Comic Sans MS"/>
                <w:sz w:val="48"/>
                <w:szCs w:val="48"/>
              </w:rPr>
              <w:t>Week in Primary</w:t>
            </w:r>
            <w:r w:rsidR="00424748">
              <w:rPr>
                <w:rFonts w:ascii="Comic Sans MS" w:hAnsi="Comic Sans MS"/>
                <w:sz w:val="48"/>
                <w:szCs w:val="48"/>
              </w:rPr>
              <w:t xml:space="preserve"> </w:t>
            </w:r>
            <w:proofErr w:type="gramStart"/>
            <w:r w:rsidR="00424748">
              <w:rPr>
                <w:rFonts w:ascii="Comic Sans MS" w:hAnsi="Comic Sans MS"/>
                <w:sz w:val="48"/>
                <w:szCs w:val="48"/>
              </w:rPr>
              <w:t>6</w:t>
            </w:r>
            <w:r>
              <w:rPr>
                <w:rFonts w:ascii="Comic Sans MS" w:hAnsi="Comic Sans MS"/>
                <w:sz w:val="48"/>
                <w:szCs w:val="48"/>
              </w:rPr>
              <w:t xml:space="preserve">      </w:t>
            </w:r>
            <w:proofErr w:type="gramEnd"/>
            <w:r>
              <w:rPr>
                <w:rFonts w:ascii="Comic Sans MS" w:hAnsi="Comic Sans MS"/>
                <w:noProof/>
                <w:sz w:val="48"/>
                <w:szCs w:val="48"/>
                <w:lang w:val="en-US"/>
              </w:rPr>
              <w:drawing>
                <wp:inline distT="0" distB="0" distL="0" distR="0" wp14:anchorId="52CC0CC4" wp14:editId="7912A898">
                  <wp:extent cx="1929765" cy="624801"/>
                  <wp:effectExtent l="0" t="0" r="635" b="10795"/>
                  <wp:docPr id="1" name="Picture 1" descr="Macintosh HD:private:var:folders:sm:5nzkbxvd6mn5n5nnyygfg6_800018h:T:TemporaryItems:Learn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sm:5nzkbxvd6mn5n5nnyygfg6_800018h:T:TemporaryItems:Learn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65" cy="62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617" w14:paraId="3D905558" w14:textId="77777777" w:rsidTr="00C54E45">
        <w:trPr>
          <w:trHeight w:val="347"/>
        </w:trPr>
        <w:tc>
          <w:tcPr>
            <w:tcW w:w="3360" w:type="dxa"/>
          </w:tcPr>
          <w:p w14:paraId="679E6D99" w14:textId="3484B295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Literacy </w:t>
            </w:r>
          </w:p>
        </w:tc>
        <w:tc>
          <w:tcPr>
            <w:tcW w:w="3110" w:type="dxa"/>
          </w:tcPr>
          <w:p w14:paraId="2400313E" w14:textId="306FE9E0" w:rsidR="0071071C" w:rsidRPr="00C54E45" w:rsidRDefault="0071071C" w:rsidP="0071071C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C54E45">
              <w:rPr>
                <w:rFonts w:ascii="Comic Sans MS" w:hAnsi="Comic Sans MS"/>
                <w:b/>
                <w:u w:val="single"/>
              </w:rPr>
              <w:t>Reading</w:t>
            </w:r>
          </w:p>
          <w:p w14:paraId="43DF74F4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064" w:type="dxa"/>
          </w:tcPr>
          <w:p w14:paraId="5C203A85" w14:textId="7907CDF8" w:rsidR="00372717" w:rsidRPr="00372717" w:rsidRDefault="00D73617" w:rsidP="00372717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  <w:r w:rsidRPr="002A7951">
              <w:rPr>
                <w:rFonts w:ascii="Comic Sans MS" w:hAnsi="Comic Sans MS"/>
                <w:b/>
              </w:rPr>
              <w:t>Numeracy</w:t>
            </w:r>
            <w:r w:rsidR="00372717">
              <w:rPr>
                <w:rFonts w:ascii="Comic Sans MS" w:hAnsi="Comic Sans MS" w:cs="Tahoma"/>
                <w:color w:val="000000" w:themeColor="text1"/>
              </w:rPr>
              <w:t xml:space="preserve">: </w:t>
            </w:r>
            <w:r w:rsidR="00372717" w:rsidRPr="00372717">
              <w:rPr>
                <w:rFonts w:ascii="Comic Sans MS" w:hAnsi="Comic Sans MS" w:cs="Tahoma"/>
                <w:color w:val="000000" w:themeColor="text1"/>
              </w:rPr>
              <w:t>Big maths</w:t>
            </w:r>
          </w:p>
          <w:p w14:paraId="6E967D78" w14:textId="77777777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1071C" w:rsidRPr="00B26779" w14:paraId="5B5F6B02" w14:textId="77777777" w:rsidTr="006652A0">
        <w:trPr>
          <w:trHeight w:val="3168"/>
        </w:trPr>
        <w:tc>
          <w:tcPr>
            <w:tcW w:w="3360" w:type="dxa"/>
          </w:tcPr>
          <w:p w14:paraId="760A1A0B" w14:textId="03E2AA30" w:rsidR="00060444" w:rsidRDefault="00060444" w:rsidP="00060444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71AE0F4" w14:textId="34B5E860" w:rsidR="0071071C" w:rsidRPr="00995137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372717">
              <w:rPr>
                <w:rFonts w:ascii="Comic Sans MS" w:hAnsi="Comic Sans MS"/>
                <w:sz w:val="20"/>
                <w:szCs w:val="20"/>
                <w:u w:val="single"/>
              </w:rPr>
              <w:t>Spelling</w:t>
            </w:r>
          </w:p>
          <w:p w14:paraId="308D5B18" w14:textId="3D2971DE" w:rsidR="0071071C" w:rsidRPr="00995137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95137">
              <w:rPr>
                <w:rFonts w:ascii="Comic Sans MS" w:hAnsi="Comic Sans MS"/>
                <w:sz w:val="20"/>
                <w:szCs w:val="20"/>
              </w:rPr>
              <w:t>I can spell words which end in</w:t>
            </w:r>
            <w:r w:rsidR="006652A0">
              <w:rPr>
                <w:rFonts w:ascii="Comic Sans MS" w:hAnsi="Comic Sans MS"/>
                <w:sz w:val="20"/>
                <w:szCs w:val="20"/>
              </w:rPr>
              <w:t xml:space="preserve"> y</w:t>
            </w:r>
            <w:r w:rsidRPr="0099513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743879A" w14:textId="77777777" w:rsidR="0071071C" w:rsidRDefault="0071071C" w:rsidP="009F3232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45B446B6" w14:textId="7F975C27" w:rsidR="0071071C" w:rsidRDefault="0071071C" w:rsidP="00995137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Handwriting</w:t>
            </w:r>
          </w:p>
          <w:p w14:paraId="5171CAB6" w14:textId="77777777" w:rsidR="0071071C" w:rsidRDefault="0071071C" w:rsidP="0071071C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practise joining from the letter o.  </w:t>
            </w:r>
          </w:p>
          <w:p w14:paraId="29A79C0D" w14:textId="77777777" w:rsidR="00060444" w:rsidRDefault="00060444" w:rsidP="0071071C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05E114" w14:textId="77777777" w:rsidR="00060444" w:rsidRDefault="00060444" w:rsidP="0071071C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60444">
              <w:rPr>
                <w:rFonts w:ascii="Comic Sans MS" w:hAnsi="Comic Sans MS"/>
                <w:sz w:val="20"/>
                <w:szCs w:val="20"/>
                <w:u w:val="single"/>
              </w:rPr>
              <w:t>Persuasive Writing</w:t>
            </w:r>
          </w:p>
          <w:p w14:paraId="396C5691" w14:textId="49C82758" w:rsidR="00060444" w:rsidRPr="00060444" w:rsidRDefault="00060444" w:rsidP="0071071C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0444">
              <w:rPr>
                <w:rFonts w:ascii="Comic Sans MS" w:hAnsi="Comic Sans MS"/>
                <w:sz w:val="20"/>
                <w:szCs w:val="20"/>
              </w:rPr>
              <w:t>I can explain and use different writing features authors use to persuade their reader</w:t>
            </w:r>
          </w:p>
        </w:tc>
        <w:tc>
          <w:tcPr>
            <w:tcW w:w="3110" w:type="dxa"/>
          </w:tcPr>
          <w:p w14:paraId="5238D12D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</w:p>
          <w:p w14:paraId="3A1397EC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2066355A" w14:textId="77777777" w:rsidR="0071071C" w:rsidRDefault="0071071C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54E45">
              <w:rPr>
                <w:rFonts w:ascii="Comic Sans MS" w:hAnsi="Comic Sans MS"/>
              </w:rPr>
              <w:t>I can explain the strategies I can use to help me when I get stuck reading</w:t>
            </w:r>
            <w:r>
              <w:rPr>
                <w:rFonts w:ascii="Comic Sans MS" w:hAnsi="Comic Sans MS"/>
              </w:rPr>
              <w:t>.</w:t>
            </w:r>
          </w:p>
          <w:p w14:paraId="568EAA47" w14:textId="77777777" w:rsidR="00B364B2" w:rsidRDefault="00B364B2" w:rsidP="009A6F4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14:paraId="6FED4BBD" w14:textId="0C196F4D" w:rsidR="0071071C" w:rsidRPr="00CA79EC" w:rsidRDefault="0071071C" w:rsidP="006652A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retell the main parts of the story I have read. </w:t>
            </w:r>
            <w:r w:rsidRPr="00C5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064" w:type="dxa"/>
          </w:tcPr>
          <w:p w14:paraId="46C589A5" w14:textId="1CEDB44D" w:rsidR="00372717" w:rsidRPr="00372717" w:rsidRDefault="00372717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</w:pPr>
            <w:r w:rsidRPr="00372717"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  <w:t>It’s nothing new</w:t>
            </w:r>
          </w:p>
          <w:p w14:paraId="662AB860" w14:textId="0B7FEE81" w:rsidR="00372717" w:rsidRDefault="00372717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</w:pPr>
            <w:r w:rsidRPr="00372717"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  <w:t>I can add hundredths</w:t>
            </w:r>
          </w:p>
          <w:p w14:paraId="0EA28BBE" w14:textId="0CD7B7CA" w:rsidR="00060444" w:rsidRPr="00372717" w:rsidRDefault="00060444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  <w:t>I can find the missing decimal piece</w:t>
            </w:r>
          </w:p>
          <w:p w14:paraId="233E636C" w14:textId="77777777" w:rsidR="00372717" w:rsidRPr="00372717" w:rsidRDefault="00372717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</w:pPr>
          </w:p>
          <w:p w14:paraId="256E3349" w14:textId="0FB25076" w:rsidR="00372717" w:rsidRPr="00372717" w:rsidRDefault="00372717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</w:pPr>
            <w:r w:rsidRPr="00372717">
              <w:rPr>
                <w:rFonts w:ascii="Comic Sans MS" w:eastAsia="Times New Roman" w:hAnsi="Comic Sans MS" w:cs="Times New Roman"/>
                <w:color w:val="000000" w:themeColor="text1"/>
                <w:u w:val="single"/>
                <w:shd w:val="clear" w:color="auto" w:fill="FFFFFF"/>
                <w:lang w:val="en-US"/>
              </w:rPr>
              <w:t>Calculation</w:t>
            </w:r>
          </w:p>
          <w:p w14:paraId="6A4E78AC" w14:textId="3E638A71" w:rsidR="00372717" w:rsidRPr="00372717" w:rsidRDefault="00060444" w:rsidP="0037271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hd w:val="clear" w:color="auto" w:fill="FFFFFF"/>
                <w:lang w:val="en-US"/>
              </w:rPr>
              <w:t>I can solve subtraction problems involving money using a number line</w:t>
            </w:r>
          </w:p>
          <w:p w14:paraId="09C36E23" w14:textId="77777777" w:rsidR="00372717" w:rsidRPr="00372717" w:rsidRDefault="00372717" w:rsidP="00372717">
            <w:pPr>
              <w:jc w:val="center"/>
              <w:rPr>
                <w:rFonts w:ascii="Comic Sans MS" w:hAnsi="Comic Sans MS" w:cs="Tahoma"/>
                <w:color w:val="000000" w:themeColor="text1"/>
              </w:rPr>
            </w:pPr>
          </w:p>
          <w:p w14:paraId="0A2518E5" w14:textId="77777777" w:rsidR="00372717" w:rsidRPr="00372717" w:rsidRDefault="00372717" w:rsidP="00372717">
            <w:pPr>
              <w:jc w:val="center"/>
              <w:rPr>
                <w:rFonts w:ascii="Comic Sans MS" w:hAnsi="Comic Sans MS" w:cs="Tahoma"/>
                <w:color w:val="000000" w:themeColor="text1"/>
                <w:u w:val="single"/>
              </w:rPr>
            </w:pPr>
            <w:r w:rsidRPr="00372717">
              <w:rPr>
                <w:rFonts w:ascii="Comic Sans MS" w:hAnsi="Comic Sans MS" w:cs="Tahoma"/>
                <w:color w:val="000000" w:themeColor="text1"/>
                <w:u w:val="single"/>
              </w:rPr>
              <w:t>Counting</w:t>
            </w:r>
          </w:p>
          <w:p w14:paraId="00A0B67B" w14:textId="0BC2F65B" w:rsidR="0071071C" w:rsidRPr="00060444" w:rsidRDefault="002F7A9D" w:rsidP="0006044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 w:themeColor="text1"/>
                <w:lang w:val="en-US"/>
              </w:rPr>
            </w:pPr>
            <w:hyperlink r:id="rId7" w:history="1">
              <w:r w:rsidR="00372717" w:rsidRPr="00372717">
                <w:rPr>
                  <w:rFonts w:ascii="Comic Sans MS" w:eastAsia="Times New Roman" w:hAnsi="Comic Sans MS" w:cs="Times New Roman"/>
                  <w:color w:val="000000" w:themeColor="text1"/>
                  <w:shd w:val="clear" w:color="auto" w:fill="FFFFFF"/>
                  <w:lang w:val="en-US"/>
                </w:rPr>
                <w:t xml:space="preserve">I </w:t>
              </w:r>
              <w:r w:rsidR="00060444">
                <w:rPr>
                  <w:rFonts w:ascii="Comic Sans MS" w:eastAsia="Times New Roman" w:hAnsi="Comic Sans MS" w:cs="Times New Roman"/>
                  <w:color w:val="000000" w:themeColor="text1"/>
                  <w:shd w:val="clear" w:color="auto" w:fill="FFFFFF"/>
                  <w:lang w:val="en-US"/>
                </w:rPr>
                <w:t>name the place and value of 2dp numbers</w:t>
              </w:r>
            </w:hyperlink>
            <w:r w:rsidR="0071071C">
              <w:rPr>
                <w:rFonts w:ascii="Comic Sans MS" w:hAnsi="Comic Sans MS"/>
                <w:bCs/>
                <w:sz w:val="20"/>
                <w:szCs w:val="20"/>
                <w:lang w:val="en-US" w:eastAsia="ja-JP"/>
              </w:rPr>
              <w:t xml:space="preserve"> </w:t>
            </w:r>
          </w:p>
        </w:tc>
      </w:tr>
      <w:tr w:rsidR="00D73617" w14:paraId="0FFCF2CE" w14:textId="77777777" w:rsidTr="00C54E45">
        <w:trPr>
          <w:trHeight w:val="448"/>
        </w:trPr>
        <w:tc>
          <w:tcPr>
            <w:tcW w:w="3360" w:type="dxa"/>
          </w:tcPr>
          <w:p w14:paraId="76991DA7" w14:textId="3AC9D9D7" w:rsidR="00D73617" w:rsidRPr="002A7951" w:rsidRDefault="005111AD" w:rsidP="002A7951">
            <w:pPr>
              <w:tabs>
                <w:tab w:val="left" w:pos="900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3110" w:type="dxa"/>
          </w:tcPr>
          <w:p w14:paraId="6B13921E" w14:textId="699A9703" w:rsidR="00D73617" w:rsidRPr="002A7951" w:rsidRDefault="00D73617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  <w:r w:rsidR="00424748">
              <w:rPr>
                <w:rFonts w:ascii="Comic Sans MS" w:hAnsi="Comic Sans MS"/>
                <w:b/>
              </w:rPr>
              <w:t>-P.E</w:t>
            </w:r>
          </w:p>
        </w:tc>
        <w:tc>
          <w:tcPr>
            <w:tcW w:w="3064" w:type="dxa"/>
          </w:tcPr>
          <w:p w14:paraId="68D96BE0" w14:textId="55DA02DF" w:rsidR="00D73617" w:rsidRPr="002A7951" w:rsidRDefault="0071071C" w:rsidP="002A795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Wellbeing</w:t>
            </w:r>
          </w:p>
        </w:tc>
      </w:tr>
      <w:tr w:rsidR="00D73617" w14:paraId="72A591F6" w14:textId="77777777" w:rsidTr="00C54E45">
        <w:trPr>
          <w:trHeight w:val="4829"/>
        </w:trPr>
        <w:tc>
          <w:tcPr>
            <w:tcW w:w="3360" w:type="dxa"/>
          </w:tcPr>
          <w:p w14:paraId="5D038D81" w14:textId="48F35E00" w:rsidR="005040D6" w:rsidRPr="006652A0" w:rsidRDefault="005111AD" w:rsidP="006652A0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Space</w:t>
            </w:r>
            <w:r w:rsidR="005040D6">
              <w:rPr>
                <w:rFonts w:ascii="Comic Sans MS" w:hAnsi="Comic Sans MS"/>
                <w:sz w:val="20"/>
                <w:szCs w:val="20"/>
                <w:u w:val="single"/>
              </w:rPr>
              <w:t>…Our last chance for survival</w:t>
            </w:r>
          </w:p>
          <w:p w14:paraId="1907999D" w14:textId="3FCCB1C6" w:rsidR="005040D6" w:rsidRDefault="005040D6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040D6">
              <w:rPr>
                <w:rFonts w:ascii="Comic Sans MS" w:hAnsi="Comic Sans MS"/>
                <w:sz w:val="20"/>
                <w:szCs w:val="20"/>
              </w:rPr>
              <w:t>I can share my knowledge of spac</w:t>
            </w:r>
            <w:r w:rsidR="006652A0">
              <w:rPr>
                <w:rFonts w:ascii="Comic Sans MS" w:hAnsi="Comic Sans MS"/>
                <w:sz w:val="20"/>
                <w:szCs w:val="20"/>
              </w:rPr>
              <w:t>e with others and ask questions.</w:t>
            </w:r>
          </w:p>
          <w:p w14:paraId="7EBBFD41" w14:textId="76ACA0EE" w:rsidR="005111AD" w:rsidRPr="002F7A9D" w:rsidRDefault="002F7A9D" w:rsidP="002F7A9D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F7A9D">
              <w:rPr>
                <w:rFonts w:ascii="Comic Sans MS" w:hAnsi="Comic Sans MS"/>
                <w:sz w:val="20"/>
                <w:szCs w:val="20"/>
              </w:rPr>
              <w:t>I can design and draw a spacec</w:t>
            </w:r>
            <w:r>
              <w:rPr>
                <w:rFonts w:ascii="Comic Sans MS" w:hAnsi="Comic Sans MS"/>
                <w:sz w:val="20"/>
                <w:szCs w:val="20"/>
              </w:rPr>
              <w:t>raft capable to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travelling to M</w:t>
            </w:r>
            <w:r w:rsidRPr="002F7A9D">
              <w:rPr>
                <w:rFonts w:ascii="Comic Sans MS" w:hAnsi="Comic Sans MS"/>
                <w:sz w:val="20"/>
                <w:szCs w:val="20"/>
              </w:rPr>
              <w:t>ars.</w:t>
            </w:r>
          </w:p>
          <w:p w14:paraId="620084CC" w14:textId="77777777" w:rsidR="002F7A9D" w:rsidRPr="002F7A9D" w:rsidRDefault="002F7A9D" w:rsidP="002F7A9D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B6A0250" w14:textId="0A96B971" w:rsidR="002F7A9D" w:rsidRDefault="002F7A9D" w:rsidP="002F7A9D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2F7A9D">
              <w:rPr>
                <w:rFonts w:ascii="Comic Sans MS" w:hAnsi="Comic Sans MS"/>
                <w:sz w:val="20"/>
                <w:szCs w:val="20"/>
              </w:rPr>
              <w:t>I can identify the risk</w:t>
            </w:r>
            <w:r>
              <w:rPr>
                <w:rFonts w:ascii="Comic Sans MS" w:hAnsi="Comic Sans MS"/>
                <w:sz w:val="20"/>
                <w:szCs w:val="20"/>
              </w:rPr>
              <w:t>s of travelling to M</w:t>
            </w:r>
            <w:r w:rsidRPr="002F7A9D">
              <w:rPr>
                <w:rFonts w:ascii="Comic Sans MS" w:hAnsi="Comic Sans MS"/>
                <w:sz w:val="20"/>
                <w:szCs w:val="20"/>
              </w:rPr>
              <w:t>ars and select a crew with the necessary skills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accomplish their mission.</w:t>
            </w:r>
          </w:p>
          <w:p w14:paraId="5E1F316E" w14:textId="77777777" w:rsidR="005111AD" w:rsidRDefault="005111AD" w:rsidP="00D7525A">
            <w:pPr>
              <w:tabs>
                <w:tab w:val="left" w:pos="9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9D79677" w14:textId="30289535" w:rsidR="00D73617" w:rsidRPr="009A6F45" w:rsidRDefault="00D73617" w:rsidP="009F32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10" w:type="dxa"/>
          </w:tcPr>
          <w:p w14:paraId="210E5270" w14:textId="560B0E37" w:rsidR="00D73617" w:rsidRDefault="00D2460F" w:rsidP="00F84593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Possession Games</w:t>
            </w:r>
            <w:r w:rsidR="00060444">
              <w:rPr>
                <w:rFonts w:ascii="Comic Sans MS" w:hAnsi="Comic Sans MS"/>
                <w:u w:val="single"/>
              </w:rPr>
              <w:t>-Rugby</w:t>
            </w:r>
          </w:p>
          <w:p w14:paraId="5421C27B" w14:textId="77777777" w:rsidR="00D2460F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try my hardest learn new skills and techniques.</w:t>
            </w:r>
          </w:p>
          <w:p w14:paraId="2E2ED901" w14:textId="77777777" w:rsidR="00D2460F" w:rsidRPr="008170D3" w:rsidRDefault="00D2460F" w:rsidP="00D24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support others and show good sportsmanship.</w:t>
            </w:r>
          </w:p>
          <w:p w14:paraId="54DEEE78" w14:textId="789E9013" w:rsidR="00D73617" w:rsidRPr="006652A0" w:rsidRDefault="00060444" w:rsidP="000604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pass and catch</w:t>
            </w:r>
            <w:r w:rsidR="006652A0" w:rsidRPr="006652A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a rugby</w:t>
            </w:r>
            <w:r w:rsidR="006652A0" w:rsidRPr="006652A0">
              <w:rPr>
                <w:rFonts w:ascii="Comic Sans MS" w:hAnsi="Comic Sans MS"/>
              </w:rPr>
              <w:t xml:space="preserve"> ball using the correct technique. </w:t>
            </w:r>
          </w:p>
        </w:tc>
        <w:tc>
          <w:tcPr>
            <w:tcW w:w="3064" w:type="dxa"/>
          </w:tcPr>
          <w:p w14:paraId="6F1F4DFB" w14:textId="27AD16FB" w:rsidR="002B0D3E" w:rsidRPr="006652A0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  <w:u w:val="single"/>
              </w:rPr>
            </w:pPr>
            <w:r w:rsidRPr="006652A0">
              <w:rPr>
                <w:rFonts w:ascii="Comic Sans MS" w:hAnsi="Comic Sans MS"/>
                <w:u w:val="single"/>
              </w:rPr>
              <w:t>Cooperative Games</w:t>
            </w:r>
          </w:p>
          <w:p w14:paraId="3657593A" w14:textId="77777777" w:rsidR="0071071C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2F536726" w14:textId="4E86B43A" w:rsidR="0071071C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explain what it means to work ‘cooperatively’ with others.</w:t>
            </w:r>
          </w:p>
          <w:p w14:paraId="20BCFF06" w14:textId="77777777" w:rsidR="0071071C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</w:p>
          <w:p w14:paraId="72AFFC79" w14:textId="6475B4C0" w:rsidR="0071071C" w:rsidRPr="008170D3" w:rsidRDefault="0071071C" w:rsidP="002B0D3E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work and play as part of a group in a cooperative manner</w:t>
            </w:r>
          </w:p>
          <w:p w14:paraId="7C5197B2" w14:textId="19BAF276" w:rsidR="00D73617" w:rsidRPr="006652A0" w:rsidRDefault="006652A0" w:rsidP="006652A0">
            <w:pPr>
              <w:jc w:val="center"/>
              <w:rPr>
                <w:rFonts w:ascii="Comic Sans MS" w:hAnsi="Comic Sans MS"/>
              </w:rPr>
            </w:pPr>
            <w:r w:rsidRPr="006652A0">
              <w:rPr>
                <w:rFonts w:ascii="Comic Sans MS" w:hAnsi="Comic Sans MS"/>
              </w:rPr>
              <w:t>I can share my ideas and respectfully listen to others</w:t>
            </w:r>
          </w:p>
        </w:tc>
      </w:tr>
    </w:tbl>
    <w:p w14:paraId="54DD8F37" w14:textId="0D9044E7" w:rsidR="00EF75E7" w:rsidRDefault="00EF75E7"/>
    <w:sectPr w:rsidR="00EF75E7" w:rsidSect="009E1FFB">
      <w:pgSz w:w="11900" w:h="1682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62AB"/>
    <w:multiLevelType w:val="hybridMultilevel"/>
    <w:tmpl w:val="496C0972"/>
    <w:lvl w:ilvl="0" w:tplc="6D7493FA">
      <w:start w:val="1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4160E"/>
    <w:multiLevelType w:val="hybridMultilevel"/>
    <w:tmpl w:val="E4A8886A"/>
    <w:lvl w:ilvl="0" w:tplc="55BEAB72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97B41"/>
    <w:multiLevelType w:val="hybridMultilevel"/>
    <w:tmpl w:val="B22E3374"/>
    <w:lvl w:ilvl="0" w:tplc="8BB8A3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76123"/>
    <w:multiLevelType w:val="hybridMultilevel"/>
    <w:tmpl w:val="96B2B214"/>
    <w:lvl w:ilvl="0" w:tplc="A7D4EE10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51"/>
    <w:rsid w:val="000037E5"/>
    <w:rsid w:val="00060444"/>
    <w:rsid w:val="00067CDD"/>
    <w:rsid w:val="000E22F1"/>
    <w:rsid w:val="00113758"/>
    <w:rsid w:val="00171AA5"/>
    <w:rsid w:val="001E1851"/>
    <w:rsid w:val="00227862"/>
    <w:rsid w:val="00240E9F"/>
    <w:rsid w:val="00252802"/>
    <w:rsid w:val="002A7951"/>
    <w:rsid w:val="002B0D3E"/>
    <w:rsid w:val="002C0212"/>
    <w:rsid w:val="002D4B98"/>
    <w:rsid w:val="002F7A9D"/>
    <w:rsid w:val="00372717"/>
    <w:rsid w:val="003E2D1F"/>
    <w:rsid w:val="00424748"/>
    <w:rsid w:val="005040D6"/>
    <w:rsid w:val="00510526"/>
    <w:rsid w:val="005111AD"/>
    <w:rsid w:val="005204C3"/>
    <w:rsid w:val="005544BD"/>
    <w:rsid w:val="005E2D3F"/>
    <w:rsid w:val="0061732B"/>
    <w:rsid w:val="006652A0"/>
    <w:rsid w:val="006E40A9"/>
    <w:rsid w:val="0071071C"/>
    <w:rsid w:val="007644A4"/>
    <w:rsid w:val="007B6292"/>
    <w:rsid w:val="007C2171"/>
    <w:rsid w:val="007D22F1"/>
    <w:rsid w:val="007D5728"/>
    <w:rsid w:val="008170D3"/>
    <w:rsid w:val="00836FB6"/>
    <w:rsid w:val="00995137"/>
    <w:rsid w:val="009A6F45"/>
    <w:rsid w:val="009E1FFB"/>
    <w:rsid w:val="009F3232"/>
    <w:rsid w:val="00A0461B"/>
    <w:rsid w:val="00A77C22"/>
    <w:rsid w:val="00AA4B18"/>
    <w:rsid w:val="00AA50CA"/>
    <w:rsid w:val="00AF1634"/>
    <w:rsid w:val="00AF2DA0"/>
    <w:rsid w:val="00B16553"/>
    <w:rsid w:val="00B26779"/>
    <w:rsid w:val="00B27B06"/>
    <w:rsid w:val="00B364B2"/>
    <w:rsid w:val="00BC715A"/>
    <w:rsid w:val="00BD0098"/>
    <w:rsid w:val="00C457AE"/>
    <w:rsid w:val="00C54E45"/>
    <w:rsid w:val="00CA79EC"/>
    <w:rsid w:val="00D2460F"/>
    <w:rsid w:val="00D73617"/>
    <w:rsid w:val="00D7525A"/>
    <w:rsid w:val="00D92D7A"/>
    <w:rsid w:val="00E33B7B"/>
    <w:rsid w:val="00EF75E7"/>
    <w:rsid w:val="00F12E22"/>
    <w:rsid w:val="00F84593"/>
    <w:rsid w:val="00F9352A"/>
    <w:rsid w:val="00FC6501"/>
    <w:rsid w:val="00FC7DC0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73A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5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5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51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75E7"/>
    <w:pPr>
      <w:ind w:left="720"/>
      <w:contextualSpacing/>
    </w:pPr>
  </w:style>
  <w:style w:type="paragraph" w:customStyle="1" w:styleId="paragraph">
    <w:name w:val="paragraph"/>
    <w:basedOn w:val="Normal"/>
    <w:rsid w:val="00FE204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FE204D"/>
  </w:style>
  <w:style w:type="character" w:customStyle="1" w:styleId="eop">
    <w:name w:val="eop"/>
    <w:basedOn w:val="DefaultParagraphFont"/>
    <w:rsid w:val="00FE204D"/>
  </w:style>
  <w:style w:type="character" w:customStyle="1" w:styleId="apple-converted-space">
    <w:name w:val="apple-converted-space"/>
    <w:basedOn w:val="DefaultParagraphFont"/>
    <w:rsid w:val="00FE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s://bigcurriculum.com/framework/skills-step/1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219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3</cp:revision>
  <dcterms:created xsi:type="dcterms:W3CDTF">2017-09-21T15:37:00Z</dcterms:created>
  <dcterms:modified xsi:type="dcterms:W3CDTF">2017-09-26T07:11:00Z</dcterms:modified>
</cp:coreProperties>
</file>