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FDFB" w14:textId="24A8D3B9" w:rsidR="0000737D" w:rsidRPr="00C90BC3" w:rsidRDefault="0000737D" w:rsidP="0000737D">
      <w:pPr>
        <w:rPr>
          <w:rFonts w:asciiTheme="minorHAnsi" w:hAnsiTheme="minorHAnsi" w:cs="Arial"/>
          <w:b/>
          <w:sz w:val="22"/>
          <w:szCs w:val="22"/>
          <w:u w:val="single"/>
          <w:lang w:val="en-US"/>
        </w:rPr>
      </w:pPr>
      <w:r w:rsidRPr="00C90BC3">
        <w:rPr>
          <w:rFonts w:asciiTheme="minorHAnsi" w:hAnsiTheme="minorHAnsi" w:cs="Arial"/>
          <w:b/>
          <w:sz w:val="22"/>
          <w:szCs w:val="22"/>
          <w:u w:val="single"/>
          <w:lang w:val="en-US"/>
        </w:rPr>
        <w:t>Minutes of Cramond</w:t>
      </w:r>
      <w:r w:rsidR="00A24EC5" w:rsidRPr="00C90BC3">
        <w:rPr>
          <w:rFonts w:asciiTheme="minorHAnsi" w:hAnsiTheme="minorHAnsi" w:cs="Arial"/>
          <w:b/>
          <w:sz w:val="22"/>
          <w:szCs w:val="22"/>
          <w:u w:val="single"/>
          <w:lang w:val="en-US"/>
        </w:rPr>
        <w:t xml:space="preserve"> Parents &amp; Staff Council meeting </w:t>
      </w:r>
      <w:r w:rsidRPr="00C90BC3">
        <w:rPr>
          <w:rFonts w:asciiTheme="minorHAnsi" w:hAnsiTheme="minorHAnsi" w:cs="Arial"/>
          <w:b/>
          <w:sz w:val="22"/>
          <w:szCs w:val="22"/>
          <w:u w:val="single"/>
          <w:lang w:val="en-US"/>
        </w:rPr>
        <w:t xml:space="preserve">held at Cramond Primary School on </w:t>
      </w:r>
      <w:r w:rsidR="00D971BE">
        <w:rPr>
          <w:rFonts w:asciiTheme="minorHAnsi" w:hAnsiTheme="minorHAnsi" w:cs="Arial"/>
          <w:b/>
          <w:sz w:val="22"/>
          <w:szCs w:val="22"/>
          <w:u w:val="single"/>
          <w:lang w:val="en-US"/>
        </w:rPr>
        <w:t xml:space="preserve">Wednesday </w:t>
      </w:r>
      <w:r w:rsidR="00C207D2">
        <w:rPr>
          <w:rFonts w:asciiTheme="minorHAnsi" w:hAnsiTheme="minorHAnsi" w:cs="Arial"/>
          <w:b/>
          <w:sz w:val="22"/>
          <w:szCs w:val="22"/>
          <w:u w:val="single"/>
          <w:lang w:val="en-US"/>
        </w:rPr>
        <w:t>14 March 2018</w:t>
      </w:r>
    </w:p>
    <w:p w14:paraId="2A208B2F" w14:textId="77777777" w:rsidR="00122362" w:rsidRPr="00C90BC3" w:rsidRDefault="00122362" w:rsidP="0000737D">
      <w:pPr>
        <w:rPr>
          <w:rFonts w:asciiTheme="minorHAnsi" w:hAnsiTheme="minorHAnsi" w:cs="Arial"/>
          <w:b/>
          <w:sz w:val="22"/>
          <w:szCs w:val="22"/>
          <w:u w:val="single"/>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264"/>
        <w:gridCol w:w="4602"/>
        <w:gridCol w:w="3202"/>
        <w:gridCol w:w="1643"/>
        <w:gridCol w:w="1497"/>
      </w:tblGrid>
      <w:tr w:rsidR="0080075C" w:rsidRPr="00C90BC3" w14:paraId="3AC0AA67" w14:textId="77777777" w:rsidTr="00926218">
        <w:tc>
          <w:tcPr>
            <w:tcW w:w="4064" w:type="dxa"/>
            <w:gridSpan w:val="2"/>
            <w:shd w:val="clear" w:color="auto" w:fill="auto"/>
          </w:tcPr>
          <w:p w14:paraId="1E75CA77" w14:textId="77777777" w:rsidR="0080075C" w:rsidRPr="00C90BC3" w:rsidRDefault="0080075C" w:rsidP="0000737D">
            <w:pPr>
              <w:rPr>
                <w:rFonts w:asciiTheme="minorHAnsi" w:hAnsiTheme="minorHAnsi" w:cs="Arial"/>
                <w:sz w:val="22"/>
                <w:szCs w:val="22"/>
              </w:rPr>
            </w:pPr>
            <w:r w:rsidRPr="00C90BC3">
              <w:rPr>
                <w:rFonts w:asciiTheme="minorHAnsi" w:hAnsiTheme="minorHAnsi" w:cs="Arial"/>
                <w:sz w:val="22"/>
                <w:szCs w:val="22"/>
              </w:rPr>
              <w:t>Present</w:t>
            </w:r>
            <w:bookmarkStart w:id="0" w:name="_GoBack"/>
            <w:bookmarkEnd w:id="0"/>
          </w:p>
        </w:tc>
        <w:tc>
          <w:tcPr>
            <w:tcW w:w="10944" w:type="dxa"/>
            <w:gridSpan w:val="4"/>
            <w:shd w:val="clear" w:color="auto" w:fill="auto"/>
          </w:tcPr>
          <w:p w14:paraId="310F807B" w14:textId="0A0182A1" w:rsidR="0080075C" w:rsidRPr="00C90BC3" w:rsidRDefault="0080075C" w:rsidP="0000737D">
            <w:pPr>
              <w:rPr>
                <w:rFonts w:asciiTheme="minorHAnsi" w:hAnsiTheme="minorHAnsi" w:cs="Arial"/>
                <w:sz w:val="22"/>
                <w:szCs w:val="22"/>
              </w:rPr>
            </w:pPr>
            <w:r w:rsidRPr="00C90BC3">
              <w:rPr>
                <w:rFonts w:asciiTheme="minorHAnsi" w:hAnsiTheme="minorHAnsi" w:cs="Arial"/>
                <w:sz w:val="22"/>
                <w:szCs w:val="22"/>
              </w:rPr>
              <w:t>Apologies</w:t>
            </w:r>
          </w:p>
        </w:tc>
      </w:tr>
      <w:tr w:rsidR="0000737D" w:rsidRPr="00C90BC3" w14:paraId="7BE12FBF" w14:textId="77777777" w:rsidTr="00AA1C47">
        <w:tc>
          <w:tcPr>
            <w:tcW w:w="4064" w:type="dxa"/>
            <w:gridSpan w:val="2"/>
            <w:shd w:val="clear" w:color="auto" w:fill="auto"/>
          </w:tcPr>
          <w:p w14:paraId="0C560258" w14:textId="2DD6F218" w:rsidR="00AE0A18" w:rsidRDefault="006B5156" w:rsidP="002C22CE">
            <w:pPr>
              <w:rPr>
                <w:rFonts w:asciiTheme="minorHAnsi" w:hAnsiTheme="minorHAnsi" w:cs="Arial"/>
                <w:sz w:val="22"/>
                <w:szCs w:val="22"/>
              </w:rPr>
            </w:pPr>
            <w:r w:rsidRPr="00C90BC3">
              <w:rPr>
                <w:rFonts w:asciiTheme="minorHAnsi" w:hAnsiTheme="minorHAnsi" w:cs="Arial"/>
                <w:sz w:val="22"/>
                <w:szCs w:val="22"/>
              </w:rPr>
              <w:t>Caroline Duguid</w:t>
            </w:r>
            <w:r w:rsidR="00195CF7" w:rsidRPr="00C90BC3">
              <w:rPr>
                <w:rFonts w:asciiTheme="minorHAnsi" w:hAnsiTheme="minorHAnsi" w:cs="Arial"/>
                <w:sz w:val="22"/>
                <w:szCs w:val="22"/>
              </w:rPr>
              <w:br/>
              <w:t>Helen Donaldson</w:t>
            </w:r>
          </w:p>
          <w:p w14:paraId="7935E4B4" w14:textId="77777777" w:rsidR="00A24EC5" w:rsidRPr="00AE0A18" w:rsidRDefault="00A24EC5" w:rsidP="002C22CE">
            <w:pPr>
              <w:rPr>
                <w:rFonts w:asciiTheme="minorHAnsi" w:hAnsiTheme="minorHAnsi" w:cs="Arial"/>
                <w:sz w:val="22"/>
                <w:szCs w:val="22"/>
                <w:lang w:val="en-US"/>
              </w:rPr>
            </w:pPr>
            <w:r w:rsidRPr="00C90BC3">
              <w:rPr>
                <w:rFonts w:asciiTheme="minorHAnsi" w:hAnsiTheme="minorHAnsi" w:cs="Arial"/>
                <w:sz w:val="22"/>
                <w:szCs w:val="22"/>
              </w:rPr>
              <w:t>Livia Wright</w:t>
            </w:r>
          </w:p>
          <w:p w14:paraId="45CEE88C" w14:textId="26ED1A30" w:rsidR="006B5156" w:rsidRDefault="006B5156" w:rsidP="00AE0A18">
            <w:pPr>
              <w:rPr>
                <w:rFonts w:asciiTheme="minorHAnsi" w:hAnsiTheme="minorHAnsi" w:cs="Arial"/>
                <w:sz w:val="22"/>
                <w:szCs w:val="22"/>
              </w:rPr>
            </w:pPr>
            <w:r>
              <w:rPr>
                <w:rFonts w:asciiTheme="minorHAnsi" w:hAnsiTheme="minorHAnsi" w:cs="Arial"/>
                <w:sz w:val="22"/>
                <w:szCs w:val="22"/>
              </w:rPr>
              <w:t>Linda Campbell</w:t>
            </w:r>
          </w:p>
          <w:p w14:paraId="71125B8E" w14:textId="0AA2B038" w:rsidR="00470785" w:rsidRDefault="00470785" w:rsidP="00AE0A18">
            <w:pPr>
              <w:rPr>
                <w:rFonts w:asciiTheme="minorHAnsi" w:hAnsiTheme="minorHAnsi" w:cs="Arial"/>
                <w:sz w:val="22"/>
                <w:szCs w:val="22"/>
              </w:rPr>
            </w:pPr>
            <w:r>
              <w:rPr>
                <w:rFonts w:asciiTheme="minorHAnsi" w:hAnsiTheme="minorHAnsi" w:cs="Arial"/>
                <w:sz w:val="22"/>
                <w:szCs w:val="22"/>
              </w:rPr>
              <w:t>Paula Dimond</w:t>
            </w:r>
          </w:p>
          <w:p w14:paraId="1E4F0281" w14:textId="1564E4E7" w:rsidR="00470785" w:rsidRDefault="00470785" w:rsidP="00AE0A18">
            <w:pPr>
              <w:rPr>
                <w:rFonts w:asciiTheme="minorHAnsi" w:hAnsiTheme="minorHAnsi" w:cs="Arial"/>
                <w:sz w:val="22"/>
                <w:szCs w:val="22"/>
              </w:rPr>
            </w:pPr>
            <w:r>
              <w:rPr>
                <w:rFonts w:asciiTheme="minorHAnsi" w:hAnsiTheme="minorHAnsi" w:cs="Arial"/>
                <w:sz w:val="22"/>
                <w:szCs w:val="22"/>
              </w:rPr>
              <w:t>Fran Warren</w:t>
            </w:r>
          </w:p>
          <w:p w14:paraId="5AAE2D09" w14:textId="3086A57D" w:rsidR="00470785" w:rsidRDefault="00470785" w:rsidP="00AE0A18">
            <w:pPr>
              <w:rPr>
                <w:rFonts w:asciiTheme="minorHAnsi" w:hAnsiTheme="minorHAnsi" w:cs="Arial"/>
                <w:sz w:val="22"/>
                <w:szCs w:val="22"/>
              </w:rPr>
            </w:pPr>
            <w:r>
              <w:rPr>
                <w:rFonts w:asciiTheme="minorHAnsi" w:hAnsiTheme="minorHAnsi" w:cs="Arial"/>
                <w:sz w:val="22"/>
                <w:szCs w:val="22"/>
              </w:rPr>
              <w:t xml:space="preserve">Sandy </w:t>
            </w:r>
            <w:proofErr w:type="spellStart"/>
            <w:r>
              <w:rPr>
                <w:rFonts w:asciiTheme="minorHAnsi" w:hAnsiTheme="minorHAnsi" w:cs="Arial"/>
                <w:sz w:val="22"/>
                <w:szCs w:val="22"/>
              </w:rPr>
              <w:t>Lochhead</w:t>
            </w:r>
            <w:proofErr w:type="spellEnd"/>
          </w:p>
          <w:p w14:paraId="388778C3" w14:textId="7867FE1E" w:rsidR="00470785" w:rsidRDefault="00470785" w:rsidP="00AE0A18">
            <w:pPr>
              <w:rPr>
                <w:rFonts w:asciiTheme="minorHAnsi" w:hAnsiTheme="minorHAnsi" w:cs="Arial"/>
                <w:sz w:val="22"/>
                <w:szCs w:val="22"/>
              </w:rPr>
            </w:pPr>
            <w:r>
              <w:rPr>
                <w:rFonts w:asciiTheme="minorHAnsi" w:hAnsiTheme="minorHAnsi" w:cs="Arial"/>
                <w:sz w:val="22"/>
                <w:szCs w:val="22"/>
              </w:rPr>
              <w:t>Jill Shepherd</w:t>
            </w:r>
          </w:p>
          <w:p w14:paraId="488CD00A" w14:textId="1243ACF8" w:rsidR="00470785" w:rsidRDefault="00470785" w:rsidP="00AE0A18">
            <w:pPr>
              <w:rPr>
                <w:rFonts w:asciiTheme="minorHAnsi" w:hAnsiTheme="minorHAnsi" w:cs="Arial"/>
                <w:sz w:val="22"/>
                <w:szCs w:val="22"/>
              </w:rPr>
            </w:pPr>
            <w:r>
              <w:rPr>
                <w:rFonts w:asciiTheme="minorHAnsi" w:hAnsiTheme="minorHAnsi" w:cs="Arial"/>
                <w:sz w:val="22"/>
                <w:szCs w:val="22"/>
              </w:rPr>
              <w:t>Emma Walker</w:t>
            </w:r>
          </w:p>
          <w:p w14:paraId="494F724C" w14:textId="7335513D" w:rsidR="00470785" w:rsidRDefault="00470785" w:rsidP="00AE0A18">
            <w:pPr>
              <w:rPr>
                <w:rFonts w:asciiTheme="minorHAnsi" w:hAnsiTheme="minorHAnsi" w:cs="Arial"/>
                <w:sz w:val="22"/>
                <w:szCs w:val="22"/>
              </w:rPr>
            </w:pPr>
            <w:r>
              <w:rPr>
                <w:rFonts w:asciiTheme="minorHAnsi" w:hAnsiTheme="minorHAnsi" w:cs="Arial"/>
                <w:sz w:val="22"/>
                <w:szCs w:val="22"/>
              </w:rPr>
              <w:t>Shona Broom</w:t>
            </w:r>
          </w:p>
          <w:p w14:paraId="5F7A811A" w14:textId="43EE5130" w:rsidR="00470785" w:rsidRDefault="00470785" w:rsidP="00AE0A18">
            <w:pPr>
              <w:rPr>
                <w:rFonts w:asciiTheme="minorHAnsi" w:hAnsiTheme="minorHAnsi" w:cs="Arial"/>
                <w:sz w:val="22"/>
                <w:szCs w:val="22"/>
              </w:rPr>
            </w:pPr>
            <w:r>
              <w:rPr>
                <w:rFonts w:asciiTheme="minorHAnsi" w:hAnsiTheme="minorHAnsi" w:cs="Arial"/>
                <w:sz w:val="22"/>
                <w:szCs w:val="22"/>
              </w:rPr>
              <w:t>Alison Maxwell</w:t>
            </w:r>
          </w:p>
          <w:p w14:paraId="28AD816B" w14:textId="2C42DF8F" w:rsidR="00470785" w:rsidRDefault="00470785" w:rsidP="00AE0A18">
            <w:pPr>
              <w:rPr>
                <w:rFonts w:asciiTheme="minorHAnsi" w:hAnsiTheme="minorHAnsi" w:cs="Arial"/>
                <w:sz w:val="22"/>
                <w:szCs w:val="22"/>
              </w:rPr>
            </w:pPr>
            <w:r>
              <w:rPr>
                <w:rFonts w:asciiTheme="minorHAnsi" w:hAnsiTheme="minorHAnsi" w:cs="Arial"/>
                <w:sz w:val="22"/>
                <w:szCs w:val="22"/>
              </w:rPr>
              <w:t>Lindsey Muir</w:t>
            </w:r>
          </w:p>
          <w:p w14:paraId="1C8729F9" w14:textId="6F24C872" w:rsidR="00470785" w:rsidRPr="00C90BC3" w:rsidRDefault="00470785" w:rsidP="00AE0A18">
            <w:pPr>
              <w:rPr>
                <w:rFonts w:asciiTheme="minorHAnsi" w:hAnsiTheme="minorHAnsi" w:cs="Arial"/>
                <w:sz w:val="22"/>
                <w:szCs w:val="22"/>
              </w:rPr>
            </w:pPr>
            <w:r>
              <w:rPr>
                <w:rFonts w:asciiTheme="minorHAnsi" w:hAnsiTheme="minorHAnsi" w:cs="Arial"/>
                <w:sz w:val="22"/>
                <w:szCs w:val="22"/>
              </w:rPr>
              <w:t>Katie Bruce</w:t>
            </w:r>
          </w:p>
          <w:p w14:paraId="0766F9FB" w14:textId="77777777" w:rsidR="00AE0A18" w:rsidRPr="00C90BC3" w:rsidRDefault="00AE0A18" w:rsidP="00AE0A18">
            <w:pPr>
              <w:rPr>
                <w:rFonts w:asciiTheme="minorHAnsi" w:hAnsiTheme="minorHAnsi" w:cs="Arial"/>
                <w:sz w:val="22"/>
                <w:szCs w:val="22"/>
              </w:rPr>
            </w:pPr>
          </w:p>
        </w:tc>
        <w:tc>
          <w:tcPr>
            <w:tcW w:w="4602" w:type="dxa"/>
            <w:shd w:val="clear" w:color="auto" w:fill="auto"/>
          </w:tcPr>
          <w:p w14:paraId="4EB3DE0C" w14:textId="77777777" w:rsidR="0080075C" w:rsidRDefault="0080075C" w:rsidP="0080075C">
            <w:pPr>
              <w:rPr>
                <w:rFonts w:asciiTheme="minorHAnsi" w:hAnsiTheme="minorHAnsi" w:cs="Arial"/>
                <w:sz w:val="22"/>
                <w:szCs w:val="22"/>
              </w:rPr>
            </w:pPr>
            <w:r w:rsidRPr="00C90BC3">
              <w:rPr>
                <w:rFonts w:asciiTheme="minorHAnsi" w:hAnsiTheme="minorHAnsi" w:cs="Arial"/>
                <w:sz w:val="22"/>
                <w:szCs w:val="22"/>
              </w:rPr>
              <w:t>Caroline Duff (Chair)</w:t>
            </w:r>
          </w:p>
          <w:p w14:paraId="655A4A40" w14:textId="77777777" w:rsidR="0080075C" w:rsidRDefault="0080075C" w:rsidP="0080075C">
            <w:pPr>
              <w:rPr>
                <w:rFonts w:asciiTheme="minorHAnsi" w:hAnsiTheme="minorHAnsi" w:cs="Arial"/>
                <w:sz w:val="22"/>
                <w:szCs w:val="22"/>
              </w:rPr>
            </w:pPr>
            <w:r>
              <w:rPr>
                <w:rFonts w:asciiTheme="minorHAnsi" w:hAnsiTheme="minorHAnsi" w:cs="Arial"/>
                <w:sz w:val="22"/>
                <w:szCs w:val="22"/>
              </w:rPr>
              <w:t>Tammie Fletcher</w:t>
            </w:r>
          </w:p>
          <w:p w14:paraId="53DF5590" w14:textId="77777777" w:rsidR="0080075C" w:rsidRDefault="0080075C" w:rsidP="0080075C">
            <w:pPr>
              <w:rPr>
                <w:rFonts w:asciiTheme="minorHAnsi" w:hAnsiTheme="minorHAnsi" w:cs="Arial"/>
                <w:sz w:val="22"/>
                <w:szCs w:val="22"/>
              </w:rPr>
            </w:pPr>
            <w:r>
              <w:rPr>
                <w:rFonts w:asciiTheme="minorHAnsi" w:hAnsiTheme="minorHAnsi" w:cs="Arial"/>
                <w:sz w:val="22"/>
                <w:szCs w:val="22"/>
              </w:rPr>
              <w:t>Jenny McLeish</w:t>
            </w:r>
          </w:p>
          <w:p w14:paraId="39E246C3" w14:textId="77777777" w:rsidR="0080075C" w:rsidRDefault="0080075C" w:rsidP="0080075C">
            <w:pPr>
              <w:rPr>
                <w:rFonts w:asciiTheme="minorHAnsi" w:hAnsiTheme="minorHAnsi" w:cs="Arial"/>
                <w:sz w:val="22"/>
                <w:szCs w:val="22"/>
              </w:rPr>
            </w:pPr>
            <w:r>
              <w:rPr>
                <w:rFonts w:asciiTheme="minorHAnsi" w:hAnsiTheme="minorHAnsi" w:cs="Arial"/>
                <w:sz w:val="22"/>
                <w:szCs w:val="22"/>
              </w:rPr>
              <w:t>Fiona Pengelly</w:t>
            </w:r>
          </w:p>
          <w:p w14:paraId="38C16B53" w14:textId="77777777" w:rsidR="0080075C" w:rsidRDefault="0080075C" w:rsidP="0080075C">
            <w:pPr>
              <w:rPr>
                <w:rFonts w:asciiTheme="minorHAnsi" w:hAnsiTheme="minorHAnsi" w:cs="Arial"/>
                <w:sz w:val="22"/>
                <w:szCs w:val="22"/>
              </w:rPr>
            </w:pPr>
            <w:r>
              <w:rPr>
                <w:rFonts w:asciiTheme="minorHAnsi" w:hAnsiTheme="minorHAnsi" w:cs="Arial"/>
                <w:sz w:val="22"/>
                <w:szCs w:val="22"/>
              </w:rPr>
              <w:t>Liz Robertson</w:t>
            </w:r>
          </w:p>
          <w:p w14:paraId="6F3F29BD" w14:textId="77777777" w:rsidR="0080075C" w:rsidRDefault="0080075C" w:rsidP="0080075C">
            <w:pPr>
              <w:rPr>
                <w:rFonts w:asciiTheme="minorHAnsi" w:hAnsiTheme="minorHAnsi" w:cs="Arial"/>
                <w:sz w:val="22"/>
                <w:szCs w:val="22"/>
              </w:rPr>
            </w:pPr>
            <w:r>
              <w:rPr>
                <w:rFonts w:asciiTheme="minorHAnsi" w:hAnsiTheme="minorHAnsi" w:cs="Arial"/>
                <w:sz w:val="22"/>
                <w:szCs w:val="22"/>
              </w:rPr>
              <w:t>Louise Taylor</w:t>
            </w:r>
          </w:p>
          <w:p w14:paraId="653128A6" w14:textId="77777777" w:rsidR="0080075C" w:rsidRDefault="0080075C" w:rsidP="0080075C">
            <w:pPr>
              <w:rPr>
                <w:rFonts w:asciiTheme="minorHAnsi" w:hAnsiTheme="minorHAnsi" w:cs="Arial"/>
                <w:sz w:val="22"/>
                <w:szCs w:val="22"/>
              </w:rPr>
            </w:pPr>
            <w:r>
              <w:rPr>
                <w:rFonts w:asciiTheme="minorHAnsi" w:hAnsiTheme="minorHAnsi" w:cs="Arial"/>
                <w:sz w:val="22"/>
                <w:szCs w:val="22"/>
              </w:rPr>
              <w:t>Carrie Muir</w:t>
            </w:r>
          </w:p>
          <w:p w14:paraId="29F16536" w14:textId="77777777" w:rsidR="0080075C" w:rsidRDefault="0080075C" w:rsidP="0080075C">
            <w:pPr>
              <w:rPr>
                <w:rFonts w:asciiTheme="minorHAnsi" w:hAnsiTheme="minorHAnsi" w:cs="Arial"/>
                <w:sz w:val="22"/>
                <w:szCs w:val="22"/>
              </w:rPr>
            </w:pPr>
            <w:r>
              <w:rPr>
                <w:rFonts w:asciiTheme="minorHAnsi" w:hAnsiTheme="minorHAnsi" w:cs="Arial"/>
                <w:sz w:val="22"/>
                <w:szCs w:val="22"/>
              </w:rPr>
              <w:t>Chandra Isenberg</w:t>
            </w:r>
          </w:p>
          <w:p w14:paraId="2CC49A97" w14:textId="77777777" w:rsidR="0080075C" w:rsidRDefault="0080075C" w:rsidP="0080075C">
            <w:pPr>
              <w:rPr>
                <w:rFonts w:asciiTheme="minorHAnsi" w:hAnsiTheme="minorHAnsi" w:cs="Arial"/>
                <w:sz w:val="22"/>
                <w:szCs w:val="22"/>
              </w:rPr>
            </w:pPr>
            <w:proofErr w:type="spellStart"/>
            <w:r>
              <w:rPr>
                <w:rFonts w:asciiTheme="minorHAnsi" w:hAnsiTheme="minorHAnsi" w:cs="Arial"/>
                <w:sz w:val="22"/>
                <w:szCs w:val="22"/>
              </w:rPr>
              <w:t>Niketa</w:t>
            </w:r>
            <w:proofErr w:type="spellEnd"/>
            <w:r>
              <w:rPr>
                <w:rFonts w:asciiTheme="minorHAnsi" w:hAnsiTheme="minorHAnsi" w:cs="Arial"/>
                <w:sz w:val="22"/>
                <w:szCs w:val="22"/>
              </w:rPr>
              <w:t xml:space="preserve"> Platt</w:t>
            </w:r>
          </w:p>
          <w:p w14:paraId="0D6B61C2" w14:textId="77777777" w:rsidR="0080075C" w:rsidRDefault="0080075C" w:rsidP="0080075C">
            <w:pPr>
              <w:rPr>
                <w:rFonts w:asciiTheme="minorHAnsi" w:hAnsiTheme="minorHAnsi" w:cs="Arial"/>
                <w:sz w:val="22"/>
                <w:szCs w:val="22"/>
              </w:rPr>
            </w:pPr>
            <w:r>
              <w:rPr>
                <w:rFonts w:asciiTheme="minorHAnsi" w:hAnsiTheme="minorHAnsi" w:cs="Arial"/>
                <w:sz w:val="22"/>
                <w:szCs w:val="22"/>
              </w:rPr>
              <w:t xml:space="preserve">Jim </w:t>
            </w:r>
            <w:proofErr w:type="spellStart"/>
            <w:r>
              <w:rPr>
                <w:rFonts w:asciiTheme="minorHAnsi" w:hAnsiTheme="minorHAnsi" w:cs="Arial"/>
                <w:sz w:val="22"/>
                <w:szCs w:val="22"/>
              </w:rPr>
              <w:t>Poseley</w:t>
            </w:r>
            <w:proofErr w:type="spellEnd"/>
          </w:p>
          <w:p w14:paraId="0389D553" w14:textId="77777777" w:rsidR="00881B9B" w:rsidRPr="00C90BC3" w:rsidRDefault="00881B9B" w:rsidP="0080075C">
            <w:pPr>
              <w:rPr>
                <w:rFonts w:asciiTheme="minorHAnsi" w:hAnsiTheme="minorHAnsi" w:cs="Arial"/>
                <w:sz w:val="22"/>
                <w:szCs w:val="22"/>
              </w:rPr>
            </w:pPr>
          </w:p>
        </w:tc>
        <w:tc>
          <w:tcPr>
            <w:tcW w:w="6342" w:type="dxa"/>
            <w:gridSpan w:val="3"/>
            <w:shd w:val="clear" w:color="auto" w:fill="auto"/>
          </w:tcPr>
          <w:p w14:paraId="2EFA87D0" w14:textId="13E3B4D8" w:rsidR="007A01AF" w:rsidRDefault="007A01AF" w:rsidP="002C22CE">
            <w:pPr>
              <w:rPr>
                <w:rFonts w:asciiTheme="minorHAnsi" w:hAnsiTheme="minorHAnsi" w:cs="Arial"/>
                <w:sz w:val="22"/>
                <w:szCs w:val="22"/>
              </w:rPr>
            </w:pPr>
            <w:r>
              <w:rPr>
                <w:rFonts w:asciiTheme="minorHAnsi" w:hAnsiTheme="minorHAnsi" w:cs="Arial"/>
                <w:sz w:val="22"/>
                <w:szCs w:val="22"/>
              </w:rPr>
              <w:t xml:space="preserve">Felicity </w:t>
            </w:r>
            <w:proofErr w:type="spellStart"/>
            <w:r>
              <w:rPr>
                <w:rFonts w:asciiTheme="minorHAnsi" w:hAnsiTheme="minorHAnsi" w:cs="Arial"/>
                <w:sz w:val="22"/>
                <w:szCs w:val="22"/>
              </w:rPr>
              <w:t>Smail</w:t>
            </w:r>
            <w:proofErr w:type="spellEnd"/>
          </w:p>
          <w:p w14:paraId="0E83A1AC" w14:textId="52DDEDB0" w:rsidR="007A01AF" w:rsidRDefault="00470785" w:rsidP="002C22CE">
            <w:pPr>
              <w:rPr>
                <w:rFonts w:asciiTheme="minorHAnsi" w:hAnsiTheme="minorHAnsi" w:cs="Arial"/>
                <w:sz w:val="22"/>
                <w:szCs w:val="22"/>
              </w:rPr>
            </w:pPr>
            <w:r>
              <w:rPr>
                <w:rFonts w:asciiTheme="minorHAnsi" w:hAnsiTheme="minorHAnsi" w:cs="Arial"/>
                <w:sz w:val="22"/>
                <w:szCs w:val="22"/>
              </w:rPr>
              <w:t>Mel McLaughlin</w:t>
            </w:r>
          </w:p>
          <w:p w14:paraId="7EE05AC4" w14:textId="77777777" w:rsidR="00470785" w:rsidRPr="00C90BC3" w:rsidRDefault="00470785" w:rsidP="00470785">
            <w:pPr>
              <w:rPr>
                <w:rFonts w:asciiTheme="minorHAnsi" w:hAnsiTheme="minorHAnsi" w:cs="Arial"/>
                <w:sz w:val="22"/>
                <w:szCs w:val="22"/>
              </w:rPr>
            </w:pPr>
            <w:r w:rsidRPr="00C90BC3">
              <w:rPr>
                <w:rFonts w:asciiTheme="minorHAnsi" w:hAnsiTheme="minorHAnsi" w:cs="Arial"/>
                <w:sz w:val="22"/>
                <w:szCs w:val="22"/>
              </w:rPr>
              <w:t xml:space="preserve">Kathryn </w:t>
            </w:r>
            <w:proofErr w:type="spellStart"/>
            <w:r w:rsidRPr="00C90BC3">
              <w:rPr>
                <w:rFonts w:asciiTheme="minorHAnsi" w:hAnsiTheme="minorHAnsi" w:cs="Arial"/>
                <w:sz w:val="22"/>
                <w:szCs w:val="22"/>
              </w:rPr>
              <w:t>Garvie</w:t>
            </w:r>
            <w:proofErr w:type="spellEnd"/>
            <w:r w:rsidRPr="00C90BC3">
              <w:rPr>
                <w:rFonts w:asciiTheme="minorHAnsi" w:hAnsiTheme="minorHAnsi" w:cs="Arial"/>
                <w:sz w:val="22"/>
                <w:szCs w:val="22"/>
              </w:rPr>
              <w:t xml:space="preserve"> </w:t>
            </w:r>
          </w:p>
          <w:p w14:paraId="0C741D99" w14:textId="00DCEB05" w:rsidR="007A01AF" w:rsidRDefault="00470785" w:rsidP="002C22CE">
            <w:pPr>
              <w:rPr>
                <w:rFonts w:asciiTheme="minorHAnsi" w:hAnsiTheme="minorHAnsi" w:cs="Arial"/>
                <w:sz w:val="22"/>
                <w:szCs w:val="22"/>
              </w:rPr>
            </w:pPr>
            <w:r>
              <w:rPr>
                <w:rFonts w:asciiTheme="minorHAnsi" w:hAnsiTheme="minorHAnsi" w:cs="Arial"/>
                <w:sz w:val="22"/>
                <w:szCs w:val="22"/>
              </w:rPr>
              <w:t>Sheila Kennedy</w:t>
            </w:r>
          </w:p>
          <w:p w14:paraId="3630DF8E" w14:textId="22E86D99" w:rsidR="0080075C" w:rsidRDefault="0080075C" w:rsidP="002C22CE">
            <w:pPr>
              <w:rPr>
                <w:rFonts w:asciiTheme="minorHAnsi" w:hAnsiTheme="minorHAnsi" w:cs="Arial"/>
                <w:sz w:val="22"/>
                <w:szCs w:val="22"/>
              </w:rPr>
            </w:pPr>
            <w:r>
              <w:rPr>
                <w:rFonts w:asciiTheme="minorHAnsi" w:hAnsiTheme="minorHAnsi" w:cs="Arial"/>
                <w:sz w:val="22"/>
                <w:szCs w:val="22"/>
              </w:rPr>
              <w:t>Yvonne Gillies</w:t>
            </w:r>
          </w:p>
          <w:p w14:paraId="49C15A47" w14:textId="50474B3A" w:rsidR="0080075C" w:rsidRDefault="0080075C" w:rsidP="002C22CE">
            <w:pPr>
              <w:rPr>
                <w:rFonts w:asciiTheme="minorHAnsi" w:hAnsiTheme="minorHAnsi" w:cs="Arial"/>
                <w:sz w:val="22"/>
                <w:szCs w:val="22"/>
              </w:rPr>
            </w:pPr>
            <w:r>
              <w:rPr>
                <w:rFonts w:asciiTheme="minorHAnsi" w:hAnsiTheme="minorHAnsi" w:cs="Arial"/>
                <w:sz w:val="22"/>
                <w:szCs w:val="22"/>
              </w:rPr>
              <w:t>Sarah Knox</w:t>
            </w:r>
          </w:p>
          <w:p w14:paraId="5A1DCE8E" w14:textId="5FF3E987" w:rsidR="0080075C" w:rsidRDefault="0080075C" w:rsidP="002C22CE">
            <w:pPr>
              <w:rPr>
                <w:rFonts w:asciiTheme="minorHAnsi" w:hAnsiTheme="minorHAnsi" w:cs="Arial"/>
                <w:sz w:val="22"/>
                <w:szCs w:val="22"/>
              </w:rPr>
            </w:pPr>
            <w:proofErr w:type="spellStart"/>
            <w:r>
              <w:rPr>
                <w:rFonts w:asciiTheme="minorHAnsi" w:hAnsiTheme="minorHAnsi" w:cs="Arial"/>
                <w:sz w:val="22"/>
                <w:szCs w:val="22"/>
              </w:rPr>
              <w:t>Lyndsy</w:t>
            </w:r>
            <w:proofErr w:type="spellEnd"/>
            <w:r>
              <w:rPr>
                <w:rFonts w:asciiTheme="minorHAnsi" w:hAnsiTheme="minorHAnsi" w:cs="Arial"/>
                <w:sz w:val="22"/>
                <w:szCs w:val="22"/>
              </w:rPr>
              <w:t xml:space="preserve"> Adam</w:t>
            </w:r>
          </w:p>
          <w:p w14:paraId="2B52DB3A" w14:textId="205682BD" w:rsidR="0080075C" w:rsidRDefault="0080075C" w:rsidP="002C22CE">
            <w:pPr>
              <w:rPr>
                <w:rFonts w:asciiTheme="minorHAnsi" w:hAnsiTheme="minorHAnsi" w:cs="Arial"/>
                <w:sz w:val="22"/>
                <w:szCs w:val="22"/>
              </w:rPr>
            </w:pPr>
            <w:r>
              <w:rPr>
                <w:rFonts w:asciiTheme="minorHAnsi" w:hAnsiTheme="minorHAnsi" w:cs="Arial"/>
                <w:sz w:val="22"/>
                <w:szCs w:val="22"/>
              </w:rPr>
              <w:t>Caroline Ashbrook</w:t>
            </w:r>
          </w:p>
          <w:p w14:paraId="75709A6D" w14:textId="3E88378C" w:rsidR="00AB3FFF" w:rsidRPr="00C90BC3" w:rsidRDefault="00AB3FFF" w:rsidP="00100E95">
            <w:pPr>
              <w:rPr>
                <w:rFonts w:asciiTheme="minorHAnsi" w:hAnsiTheme="minorHAnsi" w:cs="Arial"/>
                <w:color w:val="00B0F0"/>
                <w:sz w:val="22"/>
                <w:szCs w:val="22"/>
              </w:rPr>
            </w:pPr>
          </w:p>
        </w:tc>
      </w:tr>
      <w:tr w:rsidR="00AA1C47" w:rsidRPr="00A941A3" w14:paraId="74870EC2" w14:textId="77777777" w:rsidTr="007F7421">
        <w:tc>
          <w:tcPr>
            <w:tcW w:w="15008" w:type="dxa"/>
            <w:gridSpan w:val="6"/>
            <w:shd w:val="clear" w:color="auto" w:fill="auto"/>
          </w:tcPr>
          <w:p w14:paraId="61263C31" w14:textId="77777777" w:rsidR="00AA1C47" w:rsidRPr="00AA1C47" w:rsidRDefault="00AA1C47" w:rsidP="00AA1C47">
            <w:pPr>
              <w:rPr>
                <w:rFonts w:ascii="Arial" w:hAnsi="Arial" w:cs="Arial"/>
              </w:rPr>
            </w:pPr>
            <w:r w:rsidRPr="00AA1C47">
              <w:rPr>
                <w:rFonts w:ascii="Arial" w:hAnsi="Arial" w:cs="Arial"/>
              </w:rPr>
              <w:t xml:space="preserve">Ian Tame came to talk to the group about The Schools Review and how it affects </w:t>
            </w:r>
            <w:proofErr w:type="spellStart"/>
            <w:r w:rsidRPr="00AA1C47">
              <w:rPr>
                <w:rFonts w:ascii="Arial" w:hAnsi="Arial" w:cs="Arial"/>
              </w:rPr>
              <w:t>Cramond</w:t>
            </w:r>
            <w:proofErr w:type="spellEnd"/>
            <w:r w:rsidRPr="00AA1C47">
              <w:rPr>
                <w:rFonts w:ascii="Arial" w:hAnsi="Arial" w:cs="Arial"/>
              </w:rPr>
              <w:t xml:space="preserve"> Primary School.   </w:t>
            </w:r>
          </w:p>
          <w:p w14:paraId="12DFFB8B" w14:textId="77777777" w:rsidR="00AA1C47" w:rsidRPr="00AA1C47" w:rsidRDefault="00AA1C47" w:rsidP="00AA1C47">
            <w:pPr>
              <w:rPr>
                <w:rFonts w:ascii="Arial" w:hAnsi="Arial" w:cs="Arial"/>
              </w:rPr>
            </w:pPr>
          </w:p>
          <w:p w14:paraId="35C1D1DF" w14:textId="77777777" w:rsidR="00AA1C47" w:rsidRPr="00AA1C47" w:rsidRDefault="00AA1C47" w:rsidP="00AA1C47">
            <w:pPr>
              <w:rPr>
                <w:rFonts w:ascii="Arial" w:hAnsi="Arial" w:cs="Arial"/>
              </w:rPr>
            </w:pPr>
            <w:r w:rsidRPr="00AA1C47">
              <w:rPr>
                <w:rFonts w:ascii="Arial" w:hAnsi="Arial" w:cs="Arial"/>
              </w:rPr>
              <w:t>He spoke about the proposals for new Schools across the city and the areas most affected.</w:t>
            </w:r>
          </w:p>
          <w:p w14:paraId="679D31B3" w14:textId="77777777" w:rsidR="00AA1C47" w:rsidRPr="00AA1C47" w:rsidRDefault="00AA1C47" w:rsidP="00AA1C47">
            <w:pPr>
              <w:rPr>
                <w:rFonts w:ascii="Arial" w:hAnsi="Arial" w:cs="Arial"/>
              </w:rPr>
            </w:pPr>
            <w:r w:rsidRPr="00AA1C47">
              <w:rPr>
                <w:rFonts w:ascii="Arial" w:hAnsi="Arial" w:cs="Arial"/>
              </w:rPr>
              <w:t>Why are we here?</w:t>
            </w:r>
          </w:p>
          <w:p w14:paraId="14888A21" w14:textId="77777777" w:rsidR="00AA1C47" w:rsidRPr="00AA1C47" w:rsidRDefault="00AA1C47" w:rsidP="00AA1C47">
            <w:pPr>
              <w:rPr>
                <w:rFonts w:ascii="Arial" w:hAnsi="Arial" w:cs="Arial"/>
              </w:rPr>
            </w:pPr>
            <w:r w:rsidRPr="00AA1C47">
              <w:rPr>
                <w:rFonts w:ascii="Arial" w:hAnsi="Arial" w:cs="Arial"/>
              </w:rPr>
              <w:t>Growth of the city</w:t>
            </w:r>
          </w:p>
          <w:p w14:paraId="5527CF41" w14:textId="77777777" w:rsidR="00AA1C47" w:rsidRPr="00AA1C47" w:rsidRDefault="00AA1C47" w:rsidP="00AA1C47">
            <w:pPr>
              <w:rPr>
                <w:rFonts w:ascii="Arial" w:hAnsi="Arial" w:cs="Arial"/>
              </w:rPr>
            </w:pPr>
            <w:r w:rsidRPr="00AA1C47">
              <w:rPr>
                <w:rFonts w:ascii="Arial" w:hAnsi="Arial" w:cs="Arial"/>
              </w:rPr>
              <w:t xml:space="preserve">New housing developments in Maybury and </w:t>
            </w:r>
            <w:proofErr w:type="spellStart"/>
            <w:r w:rsidRPr="00AA1C47">
              <w:rPr>
                <w:rFonts w:ascii="Arial" w:hAnsi="Arial" w:cs="Arial"/>
              </w:rPr>
              <w:t>Cammo</w:t>
            </w:r>
            <w:proofErr w:type="spellEnd"/>
          </w:p>
          <w:p w14:paraId="7346E473" w14:textId="77777777" w:rsidR="00AA1C47" w:rsidRPr="00AA1C47" w:rsidRDefault="00AA1C47" w:rsidP="00AA1C47">
            <w:pPr>
              <w:rPr>
                <w:rFonts w:ascii="Arial" w:hAnsi="Arial" w:cs="Arial"/>
              </w:rPr>
            </w:pPr>
            <w:r w:rsidRPr="00AA1C47">
              <w:rPr>
                <w:rFonts w:ascii="Arial" w:hAnsi="Arial" w:cs="Arial"/>
              </w:rPr>
              <w:t>Requirement for new primary school at Maybury and new West Edinburgh High School</w:t>
            </w:r>
          </w:p>
          <w:p w14:paraId="01B708F1" w14:textId="77777777" w:rsidR="00AA1C47" w:rsidRPr="00AA1C47" w:rsidRDefault="00AA1C47" w:rsidP="00AA1C47">
            <w:pPr>
              <w:rPr>
                <w:rFonts w:ascii="Arial" w:hAnsi="Arial" w:cs="Arial"/>
              </w:rPr>
            </w:pPr>
            <w:r w:rsidRPr="00AA1C47">
              <w:rPr>
                <w:rFonts w:ascii="Arial" w:hAnsi="Arial" w:cs="Arial"/>
              </w:rPr>
              <w:t>Implications for catchment areas within south east</w:t>
            </w:r>
          </w:p>
          <w:p w14:paraId="65DEAE16" w14:textId="77777777" w:rsidR="00AA1C47" w:rsidRPr="00AA1C47" w:rsidRDefault="00AA1C47" w:rsidP="00AA1C47">
            <w:pPr>
              <w:rPr>
                <w:rFonts w:ascii="Arial" w:hAnsi="Arial" w:cs="Arial"/>
              </w:rPr>
            </w:pPr>
            <w:r w:rsidRPr="00AA1C47">
              <w:rPr>
                <w:rFonts w:ascii="Arial" w:hAnsi="Arial" w:cs="Arial"/>
              </w:rPr>
              <w:t>Condition of schools in the south east.</w:t>
            </w:r>
          </w:p>
          <w:p w14:paraId="2AC9661A" w14:textId="77777777" w:rsidR="00AA1C47" w:rsidRPr="00AA1C47" w:rsidRDefault="00AA1C47" w:rsidP="00AA1C47">
            <w:pPr>
              <w:rPr>
                <w:rFonts w:ascii="Arial" w:hAnsi="Arial" w:cs="Arial"/>
              </w:rPr>
            </w:pPr>
          </w:p>
          <w:p w14:paraId="0B5EB157" w14:textId="77777777" w:rsidR="00AA1C47" w:rsidRPr="00AA1C47" w:rsidRDefault="00AA1C47" w:rsidP="00AA1C47">
            <w:pPr>
              <w:rPr>
                <w:rFonts w:ascii="Arial" w:hAnsi="Arial" w:cs="Arial"/>
              </w:rPr>
            </w:pPr>
            <w:proofErr w:type="spellStart"/>
            <w:r w:rsidRPr="00AA1C47">
              <w:rPr>
                <w:rFonts w:ascii="Arial" w:hAnsi="Arial" w:cs="Arial"/>
              </w:rPr>
              <w:t>Cammo</w:t>
            </w:r>
            <w:proofErr w:type="spellEnd"/>
            <w:r w:rsidRPr="00AA1C47">
              <w:rPr>
                <w:rFonts w:ascii="Arial" w:hAnsi="Arial" w:cs="Arial"/>
              </w:rPr>
              <w:t xml:space="preserve"> housing development site will be realigned to the catchment area of a new primary school at Maybury and a new West Edinburgh High School</w:t>
            </w:r>
          </w:p>
          <w:p w14:paraId="4AC60B6E" w14:textId="16973922" w:rsidR="00AA1C47" w:rsidRPr="00AA1C47" w:rsidRDefault="00AA1C47" w:rsidP="00AA1C47">
            <w:pPr>
              <w:rPr>
                <w:rFonts w:ascii="Arial" w:hAnsi="Arial" w:cs="Arial"/>
              </w:rPr>
            </w:pPr>
            <w:r w:rsidRPr="00AA1C47">
              <w:rPr>
                <w:rFonts w:ascii="Arial" w:hAnsi="Arial" w:cs="Arial"/>
              </w:rPr>
              <w:t xml:space="preserve">No </w:t>
            </w:r>
            <w:r w:rsidR="00D00EE7" w:rsidRPr="00AA1C47">
              <w:rPr>
                <w:rFonts w:ascii="Arial" w:hAnsi="Arial" w:cs="Arial"/>
              </w:rPr>
              <w:t>existing</w:t>
            </w:r>
            <w:r w:rsidRPr="00AA1C47">
              <w:rPr>
                <w:rFonts w:ascii="Arial" w:hAnsi="Arial" w:cs="Arial"/>
              </w:rPr>
              <w:t xml:space="preserve"> housing within the </w:t>
            </w:r>
            <w:proofErr w:type="spellStart"/>
            <w:r w:rsidRPr="00AA1C47">
              <w:rPr>
                <w:rFonts w:ascii="Arial" w:hAnsi="Arial" w:cs="Arial"/>
              </w:rPr>
              <w:t>Cramond</w:t>
            </w:r>
            <w:proofErr w:type="spellEnd"/>
            <w:r w:rsidRPr="00AA1C47">
              <w:rPr>
                <w:rFonts w:ascii="Arial" w:hAnsi="Arial" w:cs="Arial"/>
              </w:rPr>
              <w:t xml:space="preserve"> PS catchment area will be affected</w:t>
            </w:r>
          </w:p>
          <w:p w14:paraId="2AB156F9" w14:textId="77777777" w:rsidR="00AA1C47" w:rsidRPr="00AA1C47" w:rsidRDefault="00AA1C47" w:rsidP="00AA1C47">
            <w:pPr>
              <w:rPr>
                <w:rFonts w:ascii="Arial" w:hAnsi="Arial" w:cs="Arial"/>
              </w:rPr>
            </w:pPr>
            <w:r w:rsidRPr="00AA1C47">
              <w:rPr>
                <w:rFonts w:ascii="Arial" w:hAnsi="Arial" w:cs="Arial"/>
              </w:rPr>
              <w:t xml:space="preserve">New P1 pupils living in the new </w:t>
            </w:r>
            <w:proofErr w:type="spellStart"/>
            <w:r w:rsidRPr="00AA1C47">
              <w:rPr>
                <w:rFonts w:ascii="Arial" w:hAnsi="Arial" w:cs="Arial"/>
              </w:rPr>
              <w:t>Cammo</w:t>
            </w:r>
            <w:proofErr w:type="spellEnd"/>
            <w:r w:rsidRPr="00AA1C47">
              <w:rPr>
                <w:rFonts w:ascii="Arial" w:hAnsi="Arial" w:cs="Arial"/>
              </w:rPr>
              <w:t xml:space="preserve"> housing development will go to Maybury Primary when it opens in August 2022.</w:t>
            </w:r>
          </w:p>
          <w:p w14:paraId="70626A64" w14:textId="77777777" w:rsidR="00AA1C47" w:rsidRPr="00AA1C47" w:rsidRDefault="00AA1C47" w:rsidP="00AA1C47">
            <w:pPr>
              <w:rPr>
                <w:rFonts w:ascii="Arial" w:hAnsi="Arial" w:cs="Arial"/>
              </w:rPr>
            </w:pPr>
            <w:r w:rsidRPr="00AA1C47">
              <w:rPr>
                <w:rFonts w:ascii="Arial" w:hAnsi="Arial" w:cs="Arial"/>
              </w:rPr>
              <w:t xml:space="preserve">New S1 pupils living in the new </w:t>
            </w:r>
            <w:proofErr w:type="spellStart"/>
            <w:r w:rsidRPr="00AA1C47">
              <w:rPr>
                <w:rFonts w:ascii="Arial" w:hAnsi="Arial" w:cs="Arial"/>
              </w:rPr>
              <w:t>Cammo</w:t>
            </w:r>
            <w:proofErr w:type="spellEnd"/>
            <w:r w:rsidRPr="00AA1C47">
              <w:rPr>
                <w:rFonts w:ascii="Arial" w:hAnsi="Arial" w:cs="Arial"/>
              </w:rPr>
              <w:t xml:space="preserve"> housing development will go to the new West Edinburgh High School when it opens in August 2022.</w:t>
            </w:r>
          </w:p>
          <w:p w14:paraId="0A9879AA" w14:textId="77777777" w:rsidR="00AA1C47" w:rsidRPr="00AA1C47" w:rsidRDefault="00AA1C47" w:rsidP="00AA1C47">
            <w:pPr>
              <w:rPr>
                <w:rFonts w:ascii="Arial" w:hAnsi="Arial" w:cs="Arial"/>
              </w:rPr>
            </w:pPr>
            <w:r w:rsidRPr="00AA1C47">
              <w:rPr>
                <w:rFonts w:ascii="Arial" w:hAnsi="Arial" w:cs="Arial"/>
              </w:rPr>
              <w:lastRenderedPageBreak/>
              <w:t xml:space="preserve">Any pupils who move into the new </w:t>
            </w:r>
            <w:proofErr w:type="spellStart"/>
            <w:r w:rsidRPr="00AA1C47">
              <w:rPr>
                <w:rFonts w:ascii="Arial" w:hAnsi="Arial" w:cs="Arial"/>
              </w:rPr>
              <w:t>Cammo</w:t>
            </w:r>
            <w:proofErr w:type="spellEnd"/>
            <w:r w:rsidRPr="00AA1C47">
              <w:rPr>
                <w:rFonts w:ascii="Arial" w:hAnsi="Arial" w:cs="Arial"/>
              </w:rPr>
              <w:t xml:space="preserve"> housing development before new schools open would go to the nearest appropriate school.</w:t>
            </w:r>
          </w:p>
          <w:p w14:paraId="168021A3" w14:textId="77777777" w:rsidR="00AA1C47" w:rsidRPr="00AA1C47" w:rsidRDefault="00AA1C47" w:rsidP="00AA1C47">
            <w:pPr>
              <w:rPr>
                <w:rFonts w:ascii="Arial" w:hAnsi="Arial" w:cs="Arial"/>
              </w:rPr>
            </w:pPr>
          </w:p>
          <w:p w14:paraId="4C972A81" w14:textId="77777777" w:rsidR="00AA1C47" w:rsidRPr="00AA1C47" w:rsidRDefault="00AA1C47" w:rsidP="00AA1C47">
            <w:pPr>
              <w:rPr>
                <w:rFonts w:ascii="Arial" w:hAnsi="Arial" w:cs="Arial"/>
              </w:rPr>
            </w:pPr>
            <w:r w:rsidRPr="00AA1C47">
              <w:rPr>
                <w:rFonts w:ascii="Arial" w:hAnsi="Arial" w:cs="Arial"/>
              </w:rPr>
              <w:t>Concern was raised over building a large housing development before starting to build a school.  The new School would take over 3 years to build.</w:t>
            </w:r>
          </w:p>
          <w:p w14:paraId="5E466ADB" w14:textId="77777777" w:rsidR="00AA1C47" w:rsidRPr="00AA1C47" w:rsidRDefault="00AA1C47" w:rsidP="00AA1C47">
            <w:pPr>
              <w:rPr>
                <w:rFonts w:ascii="Arial" w:hAnsi="Arial" w:cs="Arial"/>
              </w:rPr>
            </w:pPr>
          </w:p>
          <w:p w14:paraId="4E7E4526" w14:textId="77777777" w:rsidR="00AA1C47" w:rsidRPr="00AA1C47" w:rsidRDefault="00AA1C47" w:rsidP="00AA1C47">
            <w:pPr>
              <w:rPr>
                <w:rFonts w:ascii="Arial" w:hAnsi="Arial" w:cs="Arial"/>
              </w:rPr>
            </w:pPr>
            <w:r w:rsidRPr="00AA1C47">
              <w:rPr>
                <w:rFonts w:ascii="Arial" w:hAnsi="Arial" w:cs="Arial"/>
              </w:rPr>
              <w:t xml:space="preserve">It was asked if any consideration had been given to making </w:t>
            </w:r>
            <w:proofErr w:type="spellStart"/>
            <w:r w:rsidRPr="00AA1C47">
              <w:rPr>
                <w:rFonts w:ascii="Arial" w:hAnsi="Arial" w:cs="Arial"/>
              </w:rPr>
              <w:t>Cramond</w:t>
            </w:r>
            <w:proofErr w:type="spellEnd"/>
            <w:r w:rsidRPr="00AA1C47">
              <w:rPr>
                <w:rFonts w:ascii="Arial" w:hAnsi="Arial" w:cs="Arial"/>
              </w:rPr>
              <w:t xml:space="preserve"> Primary School larger, instead of building a new school.   </w:t>
            </w:r>
          </w:p>
          <w:p w14:paraId="5D2FAABB" w14:textId="77777777" w:rsidR="00AA1C47" w:rsidRPr="00AA1C47" w:rsidRDefault="00AA1C47" w:rsidP="00AA1C47">
            <w:pPr>
              <w:rPr>
                <w:rFonts w:ascii="Arial" w:hAnsi="Arial" w:cs="Arial"/>
              </w:rPr>
            </w:pPr>
          </w:p>
          <w:p w14:paraId="08B59F4E" w14:textId="7E370F71" w:rsidR="00AA1C47" w:rsidRPr="00AA1C47" w:rsidRDefault="00AA1C47" w:rsidP="00AA1C47">
            <w:pPr>
              <w:rPr>
                <w:rFonts w:ascii="Arial" w:hAnsi="Arial" w:cs="Arial"/>
              </w:rPr>
            </w:pPr>
            <w:r w:rsidRPr="00AA1C47">
              <w:rPr>
                <w:rFonts w:ascii="Arial" w:hAnsi="Arial" w:cs="Arial"/>
              </w:rPr>
              <w:t xml:space="preserve">What would happen if developers </w:t>
            </w:r>
            <w:r w:rsidR="00D00EE7" w:rsidRPr="00AA1C47">
              <w:rPr>
                <w:rFonts w:ascii="Arial" w:hAnsi="Arial" w:cs="Arial"/>
              </w:rPr>
              <w:t>reneged</w:t>
            </w:r>
            <w:r w:rsidRPr="00AA1C47">
              <w:rPr>
                <w:rFonts w:ascii="Arial" w:hAnsi="Arial" w:cs="Arial"/>
              </w:rPr>
              <w:t xml:space="preserve"> on their agreement to build the School?  It would be likely there would be an agreement in place to carry through with their promise to put the School in place.</w:t>
            </w:r>
          </w:p>
          <w:p w14:paraId="3AAD1EDF" w14:textId="77777777" w:rsidR="00AA1C47" w:rsidRPr="00AA1C47" w:rsidRDefault="00AA1C47" w:rsidP="00AA1C47">
            <w:pPr>
              <w:rPr>
                <w:rFonts w:ascii="Arial" w:hAnsi="Arial" w:cs="Arial"/>
              </w:rPr>
            </w:pPr>
          </w:p>
          <w:p w14:paraId="1E8618F2" w14:textId="77777777" w:rsidR="00AA1C47" w:rsidRPr="00AA1C47" w:rsidRDefault="00AA1C47" w:rsidP="00AA1C47">
            <w:pPr>
              <w:rPr>
                <w:rFonts w:ascii="Arial" w:hAnsi="Arial" w:cs="Arial"/>
              </w:rPr>
            </w:pPr>
            <w:r w:rsidRPr="00AA1C47">
              <w:rPr>
                <w:rFonts w:ascii="Arial" w:hAnsi="Arial" w:cs="Arial"/>
              </w:rPr>
              <w:t>Status of Published Proposals</w:t>
            </w:r>
          </w:p>
          <w:p w14:paraId="1977BDC7" w14:textId="77777777" w:rsidR="00AA1C47" w:rsidRPr="00AA1C47" w:rsidRDefault="00AA1C47" w:rsidP="00AA1C47">
            <w:pPr>
              <w:rPr>
                <w:rFonts w:ascii="Arial" w:hAnsi="Arial" w:cs="Arial"/>
              </w:rPr>
            </w:pPr>
            <w:r w:rsidRPr="00AA1C47">
              <w:rPr>
                <w:rFonts w:ascii="Arial" w:hAnsi="Arial" w:cs="Arial"/>
              </w:rPr>
              <w:t>No decisions have been made.</w:t>
            </w:r>
          </w:p>
          <w:p w14:paraId="21B8482C" w14:textId="77777777" w:rsidR="00AA1C47" w:rsidRPr="00AA1C47" w:rsidRDefault="00AA1C47" w:rsidP="00AA1C47">
            <w:pPr>
              <w:rPr>
                <w:rFonts w:ascii="Arial" w:hAnsi="Arial" w:cs="Arial"/>
              </w:rPr>
            </w:pPr>
            <w:r w:rsidRPr="00AA1C47">
              <w:rPr>
                <w:rFonts w:ascii="Arial" w:hAnsi="Arial" w:cs="Arial"/>
              </w:rPr>
              <w:t>This is an informal process.</w:t>
            </w:r>
          </w:p>
          <w:p w14:paraId="35B58166" w14:textId="77777777" w:rsidR="00AA1C47" w:rsidRPr="00AA1C47" w:rsidRDefault="00AA1C47" w:rsidP="00AA1C47">
            <w:pPr>
              <w:rPr>
                <w:rFonts w:ascii="Arial" w:hAnsi="Arial" w:cs="Arial"/>
              </w:rPr>
            </w:pPr>
            <w:r w:rsidRPr="00AA1C47">
              <w:rPr>
                <w:rFonts w:ascii="Arial" w:hAnsi="Arial" w:cs="Arial"/>
              </w:rPr>
              <w:t>Nothing can be implemented without full statutory consultation.</w:t>
            </w:r>
          </w:p>
          <w:p w14:paraId="0F31EF7D" w14:textId="77777777" w:rsidR="00AA1C47" w:rsidRPr="00AA1C47" w:rsidRDefault="00AA1C47" w:rsidP="00AA1C47">
            <w:pPr>
              <w:rPr>
                <w:rFonts w:ascii="Arial" w:hAnsi="Arial" w:cs="Arial"/>
              </w:rPr>
            </w:pPr>
            <w:r w:rsidRPr="00AA1C47">
              <w:rPr>
                <w:rFonts w:ascii="Arial" w:hAnsi="Arial" w:cs="Arial"/>
              </w:rPr>
              <w:t>Purpose of gathering views, suggestions, ideas and sharing information.</w:t>
            </w:r>
          </w:p>
          <w:p w14:paraId="09BD4230" w14:textId="77777777" w:rsidR="00AA1C47" w:rsidRPr="00AA1C47" w:rsidRDefault="00AA1C47" w:rsidP="00AA1C47">
            <w:pPr>
              <w:rPr>
                <w:rFonts w:ascii="Arial" w:hAnsi="Arial" w:cs="Arial"/>
              </w:rPr>
            </w:pPr>
          </w:p>
          <w:p w14:paraId="3CA0F29F" w14:textId="77777777" w:rsidR="00AA1C47" w:rsidRPr="00AA1C47" w:rsidRDefault="00AA1C47" w:rsidP="00AA1C47">
            <w:pPr>
              <w:rPr>
                <w:rFonts w:ascii="Arial" w:hAnsi="Arial" w:cs="Arial"/>
              </w:rPr>
            </w:pPr>
            <w:r w:rsidRPr="00AA1C47">
              <w:rPr>
                <w:rFonts w:ascii="Arial" w:hAnsi="Arial" w:cs="Arial"/>
              </w:rPr>
              <w:t>Next steps</w:t>
            </w:r>
          </w:p>
          <w:p w14:paraId="058886AC" w14:textId="77777777" w:rsidR="00AA1C47" w:rsidRPr="00AA1C47" w:rsidRDefault="00AA1C47" w:rsidP="00AA1C47">
            <w:pPr>
              <w:rPr>
                <w:rFonts w:ascii="Arial" w:hAnsi="Arial" w:cs="Arial"/>
              </w:rPr>
            </w:pPr>
            <w:r w:rsidRPr="00AA1C47">
              <w:rPr>
                <w:rFonts w:ascii="Arial" w:hAnsi="Arial" w:cs="Arial"/>
              </w:rPr>
              <w:t>Informal process extended to 29 March to allow engagement with wider community</w:t>
            </w:r>
          </w:p>
          <w:p w14:paraId="61A31DD8" w14:textId="77777777" w:rsidR="00AA1C47" w:rsidRPr="00AA1C47" w:rsidRDefault="00AA1C47" w:rsidP="00AA1C47">
            <w:pPr>
              <w:rPr>
                <w:rFonts w:ascii="Arial" w:hAnsi="Arial" w:cs="Arial"/>
              </w:rPr>
            </w:pPr>
            <w:r w:rsidRPr="00AA1C47">
              <w:rPr>
                <w:rFonts w:ascii="Arial" w:hAnsi="Arial" w:cs="Arial"/>
              </w:rPr>
              <w:t>Website will remain live throughout the process</w:t>
            </w:r>
          </w:p>
          <w:p w14:paraId="49BCCB7F" w14:textId="77777777" w:rsidR="00AA1C47" w:rsidRPr="00AA1C47" w:rsidRDefault="00AA1C47" w:rsidP="00AA1C47">
            <w:pPr>
              <w:rPr>
                <w:rFonts w:ascii="Arial" w:hAnsi="Arial" w:cs="Arial"/>
              </w:rPr>
            </w:pPr>
            <w:r w:rsidRPr="00AA1C47">
              <w:rPr>
                <w:rFonts w:ascii="Arial" w:hAnsi="Arial" w:cs="Arial"/>
              </w:rPr>
              <w:t>Special meeting of Education, Children &amp; Families Committee to be held on 29 March</w:t>
            </w:r>
          </w:p>
          <w:p w14:paraId="6AD7B3C8" w14:textId="77777777" w:rsidR="00AA1C47" w:rsidRPr="00AA1C47" w:rsidRDefault="00AA1C47" w:rsidP="00AA1C47">
            <w:pPr>
              <w:rPr>
                <w:rFonts w:ascii="Arial" w:hAnsi="Arial" w:cs="Arial"/>
              </w:rPr>
            </w:pPr>
            <w:r w:rsidRPr="00AA1C47">
              <w:rPr>
                <w:rFonts w:ascii="Arial" w:hAnsi="Arial" w:cs="Arial"/>
              </w:rPr>
              <w:t>If appropriate, recommendations for any statutory consultation to be made to Education, Children and Families Committee in May.</w:t>
            </w:r>
          </w:p>
          <w:p w14:paraId="7018E807" w14:textId="77777777" w:rsidR="00AA1C47" w:rsidRPr="00AA1C47" w:rsidRDefault="00AA1C47" w:rsidP="00AA1C47">
            <w:pPr>
              <w:rPr>
                <w:rFonts w:ascii="Arial" w:hAnsi="Arial" w:cs="Arial"/>
              </w:rPr>
            </w:pPr>
          </w:p>
          <w:p w14:paraId="068A55CC" w14:textId="77777777" w:rsidR="00AA1C47" w:rsidRPr="00AA1C47" w:rsidRDefault="00AA1C47" w:rsidP="00AA1C47">
            <w:pPr>
              <w:rPr>
                <w:rFonts w:ascii="Arial" w:hAnsi="Arial" w:cs="Arial"/>
              </w:rPr>
            </w:pPr>
            <w:hyperlink r:id="rId5" w:history="1">
              <w:r w:rsidRPr="00AA1C47">
                <w:rPr>
                  <w:rStyle w:val="Hyperlink"/>
                  <w:rFonts w:ascii="Arial" w:hAnsi="Arial" w:cs="Arial"/>
                </w:rPr>
                <w:t>www.edinburgh.gov.uk/schoolsreview</w:t>
              </w:r>
            </w:hyperlink>
          </w:p>
          <w:p w14:paraId="040A3354" w14:textId="77777777" w:rsidR="00AA1C47" w:rsidRPr="00AA1C47" w:rsidRDefault="00AA1C47" w:rsidP="00AA1C47">
            <w:pPr>
              <w:rPr>
                <w:rFonts w:ascii="Arial" w:hAnsi="Arial" w:cs="Arial"/>
              </w:rPr>
            </w:pPr>
          </w:p>
          <w:p w14:paraId="165FC42E" w14:textId="77777777" w:rsidR="00AA1C47" w:rsidRPr="00AA1C47" w:rsidRDefault="00AA1C47" w:rsidP="00AA1C47">
            <w:pPr>
              <w:rPr>
                <w:rFonts w:ascii="Arial" w:hAnsi="Arial" w:cs="Arial"/>
              </w:rPr>
            </w:pPr>
            <w:r w:rsidRPr="00AA1C47">
              <w:rPr>
                <w:rFonts w:ascii="Arial" w:hAnsi="Arial" w:cs="Arial"/>
              </w:rPr>
              <w:t xml:space="preserve">There is nervousness from people living in </w:t>
            </w:r>
            <w:proofErr w:type="spellStart"/>
            <w:r w:rsidRPr="00AA1C47">
              <w:rPr>
                <w:rFonts w:ascii="Arial" w:hAnsi="Arial" w:cs="Arial"/>
              </w:rPr>
              <w:t>Cammo</w:t>
            </w:r>
            <w:proofErr w:type="spellEnd"/>
            <w:r w:rsidRPr="00AA1C47">
              <w:rPr>
                <w:rFonts w:ascii="Arial" w:hAnsi="Arial" w:cs="Arial"/>
              </w:rPr>
              <w:t xml:space="preserve"> currently who come to </w:t>
            </w:r>
            <w:proofErr w:type="spellStart"/>
            <w:r w:rsidRPr="00AA1C47">
              <w:rPr>
                <w:rFonts w:ascii="Arial" w:hAnsi="Arial" w:cs="Arial"/>
              </w:rPr>
              <w:t>Cramond</w:t>
            </w:r>
            <w:proofErr w:type="spellEnd"/>
            <w:r w:rsidRPr="00AA1C47">
              <w:rPr>
                <w:rFonts w:ascii="Arial" w:hAnsi="Arial" w:cs="Arial"/>
              </w:rPr>
              <w:t xml:space="preserve"> and Royal High School, but are concerned that in future, catchment areas may be changed.  Ultimately there would be a consultation and it would be the elected members who make the decision.</w:t>
            </w:r>
          </w:p>
          <w:p w14:paraId="72F5E80F" w14:textId="77777777" w:rsidR="00AA1C47" w:rsidRPr="00AA1C47" w:rsidRDefault="00AA1C47" w:rsidP="00AA1C47">
            <w:pPr>
              <w:rPr>
                <w:rFonts w:ascii="Arial" w:hAnsi="Arial" w:cs="Arial"/>
              </w:rPr>
            </w:pPr>
          </w:p>
          <w:p w14:paraId="5ED46F00" w14:textId="77777777" w:rsidR="00AA1C47" w:rsidRPr="00AA1C47" w:rsidRDefault="00AA1C47" w:rsidP="00AA1C47">
            <w:pPr>
              <w:rPr>
                <w:rFonts w:ascii="Arial" w:hAnsi="Arial" w:cs="Arial"/>
              </w:rPr>
            </w:pPr>
            <w:proofErr w:type="spellStart"/>
            <w:r w:rsidRPr="00AA1C47">
              <w:rPr>
                <w:rFonts w:ascii="Arial" w:hAnsi="Arial" w:cs="Arial"/>
              </w:rPr>
              <w:t>Cramond</w:t>
            </w:r>
            <w:proofErr w:type="spellEnd"/>
            <w:r w:rsidRPr="00AA1C47">
              <w:rPr>
                <w:rFonts w:ascii="Arial" w:hAnsi="Arial" w:cs="Arial"/>
              </w:rPr>
              <w:t xml:space="preserve"> will have a modular unit in place for August 2018.   The installation will happen in the Summer holidays.  </w:t>
            </w:r>
            <w:proofErr w:type="spellStart"/>
            <w:r w:rsidRPr="00AA1C47">
              <w:rPr>
                <w:rFonts w:ascii="Arial" w:hAnsi="Arial" w:cs="Arial"/>
              </w:rPr>
              <w:t>Cramond</w:t>
            </w:r>
            <w:proofErr w:type="spellEnd"/>
            <w:r w:rsidRPr="00AA1C47">
              <w:rPr>
                <w:rFonts w:ascii="Arial" w:hAnsi="Arial" w:cs="Arial"/>
              </w:rPr>
              <w:t xml:space="preserve"> are involved with the architects and likely that Primary 7s will go into the proposed 2 classrooms.  We are not expecting disruption to classes during the installation.   We are also hoping for some storage space there also.  The unit will be kitted out with furniture and we are working with a team of internal architects to hear our views on how we would like it to look and work as a learning environment.</w:t>
            </w:r>
          </w:p>
          <w:p w14:paraId="16B32E0A" w14:textId="77777777" w:rsidR="00AA1C47" w:rsidRPr="00AA1C47" w:rsidRDefault="00AA1C47" w:rsidP="00AA1C47">
            <w:pPr>
              <w:rPr>
                <w:rFonts w:ascii="Arial" w:hAnsi="Arial" w:cs="Arial"/>
              </w:rPr>
            </w:pPr>
          </w:p>
          <w:p w14:paraId="72FA03B5" w14:textId="77777777" w:rsidR="00AA1C47" w:rsidRPr="00AA1C47" w:rsidRDefault="00AA1C47" w:rsidP="00AA1C47">
            <w:pPr>
              <w:rPr>
                <w:rFonts w:ascii="Arial" w:hAnsi="Arial" w:cs="Arial"/>
              </w:rPr>
            </w:pPr>
            <w:r w:rsidRPr="00AA1C47">
              <w:rPr>
                <w:rFonts w:ascii="Arial" w:hAnsi="Arial" w:cs="Arial"/>
              </w:rPr>
              <w:t>There are budget pressures from the City of Edinburgh Council and so we will have a single storey unit at this point.   The question was raised about whether it might be more cost effective now to build the foundations strong enough to accommodate a 2-storey unit at a later date.   The single storey unit fits us now, but the opportunity is there now to get plans in place for a growing school.   Council budget restraints are the main reason for this not happening.</w:t>
            </w:r>
          </w:p>
          <w:p w14:paraId="7C6D1AEE" w14:textId="77777777" w:rsidR="00AA1C47" w:rsidRPr="00AA1C47" w:rsidRDefault="00AA1C47" w:rsidP="00AA1C47">
            <w:pPr>
              <w:rPr>
                <w:rFonts w:ascii="Arial" w:hAnsi="Arial" w:cs="Arial"/>
              </w:rPr>
            </w:pPr>
            <w:r w:rsidRPr="00AA1C47">
              <w:rPr>
                <w:rFonts w:ascii="Arial" w:hAnsi="Arial" w:cs="Arial"/>
              </w:rPr>
              <w:t>In future, the unit could be removed (should it no longer be needed at any point in time).</w:t>
            </w:r>
          </w:p>
          <w:p w14:paraId="00AF171F" w14:textId="77777777" w:rsidR="00AA1C47" w:rsidRPr="00AA1C47" w:rsidRDefault="00AA1C47" w:rsidP="00AA1C47">
            <w:pPr>
              <w:rPr>
                <w:rFonts w:ascii="Arial" w:hAnsi="Arial" w:cs="Arial"/>
              </w:rPr>
            </w:pPr>
          </w:p>
          <w:p w14:paraId="683FD97A" w14:textId="77777777" w:rsidR="00AA1C47" w:rsidRPr="00AA1C47" w:rsidRDefault="00AA1C47" w:rsidP="00AA1C47">
            <w:pPr>
              <w:rPr>
                <w:rFonts w:ascii="Arial" w:hAnsi="Arial" w:cs="Arial"/>
                <w:b/>
                <w:lang w:val="en-US"/>
              </w:rPr>
            </w:pPr>
          </w:p>
        </w:tc>
      </w:tr>
      <w:tr w:rsidR="0000737D" w:rsidRPr="00A941A3" w14:paraId="63FB431F" w14:textId="77777777" w:rsidTr="00AA1C47">
        <w:tc>
          <w:tcPr>
            <w:tcW w:w="1800" w:type="dxa"/>
            <w:shd w:val="clear" w:color="auto" w:fill="auto"/>
          </w:tcPr>
          <w:p w14:paraId="08F19ED0" w14:textId="5C390E3A" w:rsidR="0000737D" w:rsidRPr="00A941A3" w:rsidRDefault="0000737D" w:rsidP="0000737D">
            <w:pPr>
              <w:widowControl w:val="0"/>
              <w:autoSpaceDE w:val="0"/>
              <w:autoSpaceDN w:val="0"/>
              <w:adjustRightInd w:val="0"/>
              <w:rPr>
                <w:rFonts w:ascii="Arial" w:hAnsi="Arial" w:cs="Arial"/>
                <w:b/>
                <w:lang w:val="en-US"/>
              </w:rPr>
            </w:pPr>
            <w:r w:rsidRPr="00A941A3">
              <w:rPr>
                <w:rFonts w:ascii="Arial" w:hAnsi="Arial" w:cs="Arial"/>
                <w:b/>
                <w:lang w:val="en-US"/>
              </w:rPr>
              <w:lastRenderedPageBreak/>
              <w:t xml:space="preserve">Agenda Item </w:t>
            </w:r>
          </w:p>
          <w:p w14:paraId="38663EBF" w14:textId="77777777" w:rsidR="0000737D" w:rsidRPr="00A941A3" w:rsidRDefault="0000737D" w:rsidP="0000737D">
            <w:pPr>
              <w:rPr>
                <w:rFonts w:ascii="Arial" w:hAnsi="Arial" w:cs="Arial"/>
              </w:rPr>
            </w:pPr>
          </w:p>
        </w:tc>
        <w:tc>
          <w:tcPr>
            <w:tcW w:w="6866" w:type="dxa"/>
            <w:gridSpan w:val="2"/>
            <w:shd w:val="clear" w:color="auto" w:fill="auto"/>
          </w:tcPr>
          <w:p w14:paraId="4581ED2B" w14:textId="77777777" w:rsidR="0000737D" w:rsidRPr="00A941A3" w:rsidRDefault="0000737D" w:rsidP="0000737D">
            <w:pPr>
              <w:rPr>
                <w:rFonts w:ascii="Arial" w:hAnsi="Arial" w:cs="Arial"/>
              </w:rPr>
            </w:pPr>
            <w:r w:rsidRPr="00A941A3">
              <w:rPr>
                <w:rFonts w:ascii="Arial" w:hAnsi="Arial" w:cs="Arial"/>
                <w:b/>
                <w:lang w:val="en-US"/>
              </w:rPr>
              <w:t>Discussion</w:t>
            </w:r>
          </w:p>
        </w:tc>
        <w:tc>
          <w:tcPr>
            <w:tcW w:w="3202" w:type="dxa"/>
            <w:shd w:val="clear" w:color="auto" w:fill="auto"/>
          </w:tcPr>
          <w:p w14:paraId="247464E9" w14:textId="77777777" w:rsidR="0000737D" w:rsidRPr="00A941A3" w:rsidRDefault="0000737D" w:rsidP="0000737D">
            <w:pPr>
              <w:rPr>
                <w:rFonts w:ascii="Arial" w:hAnsi="Arial" w:cs="Arial"/>
              </w:rPr>
            </w:pPr>
            <w:r w:rsidRPr="00A941A3">
              <w:rPr>
                <w:rFonts w:ascii="Arial" w:hAnsi="Arial" w:cs="Arial"/>
                <w:b/>
                <w:lang w:val="en-US"/>
              </w:rPr>
              <w:t>Action</w:t>
            </w:r>
          </w:p>
        </w:tc>
        <w:tc>
          <w:tcPr>
            <w:tcW w:w="1643" w:type="dxa"/>
            <w:shd w:val="clear" w:color="auto" w:fill="auto"/>
          </w:tcPr>
          <w:p w14:paraId="205013C4" w14:textId="77777777" w:rsidR="0000737D" w:rsidRPr="00A941A3" w:rsidRDefault="0000737D" w:rsidP="0000737D">
            <w:pPr>
              <w:rPr>
                <w:rFonts w:ascii="Arial" w:hAnsi="Arial" w:cs="Arial"/>
              </w:rPr>
            </w:pPr>
            <w:r w:rsidRPr="00A941A3">
              <w:rPr>
                <w:rFonts w:ascii="Arial" w:hAnsi="Arial" w:cs="Arial"/>
                <w:b/>
                <w:lang w:val="en-US"/>
              </w:rPr>
              <w:t>Person(s) Responsible</w:t>
            </w:r>
          </w:p>
        </w:tc>
        <w:tc>
          <w:tcPr>
            <w:tcW w:w="1497" w:type="dxa"/>
            <w:shd w:val="clear" w:color="auto" w:fill="auto"/>
          </w:tcPr>
          <w:p w14:paraId="3B1306DE" w14:textId="77777777" w:rsidR="0000737D" w:rsidRPr="00A941A3" w:rsidRDefault="0000737D" w:rsidP="0000737D">
            <w:pPr>
              <w:jc w:val="center"/>
              <w:rPr>
                <w:rFonts w:ascii="Arial" w:hAnsi="Arial" w:cs="Arial"/>
              </w:rPr>
            </w:pPr>
            <w:r w:rsidRPr="00A941A3">
              <w:rPr>
                <w:rFonts w:ascii="Arial" w:hAnsi="Arial" w:cs="Arial"/>
                <w:b/>
                <w:lang w:val="en-US"/>
              </w:rPr>
              <w:t>Date for completion</w:t>
            </w:r>
          </w:p>
        </w:tc>
      </w:tr>
      <w:tr w:rsidR="0000737D" w:rsidRPr="00A941A3" w14:paraId="37009746" w14:textId="77777777" w:rsidTr="00AA1C47">
        <w:tc>
          <w:tcPr>
            <w:tcW w:w="1800" w:type="dxa"/>
            <w:shd w:val="clear" w:color="auto" w:fill="auto"/>
          </w:tcPr>
          <w:p w14:paraId="394AD940" w14:textId="77777777" w:rsidR="0000737D" w:rsidRPr="00A941A3" w:rsidRDefault="0000737D" w:rsidP="00D971BE">
            <w:pPr>
              <w:rPr>
                <w:rFonts w:ascii="Arial" w:hAnsi="Arial" w:cs="Arial"/>
              </w:rPr>
            </w:pPr>
            <w:r w:rsidRPr="00A941A3">
              <w:rPr>
                <w:rFonts w:ascii="Arial" w:hAnsi="Arial" w:cs="Arial"/>
              </w:rPr>
              <w:t>Welcome</w:t>
            </w:r>
          </w:p>
        </w:tc>
        <w:tc>
          <w:tcPr>
            <w:tcW w:w="6866" w:type="dxa"/>
            <w:gridSpan w:val="2"/>
            <w:shd w:val="clear" w:color="auto" w:fill="auto"/>
          </w:tcPr>
          <w:p w14:paraId="077D2FB0" w14:textId="77777777" w:rsidR="0000737D" w:rsidRPr="00A941A3" w:rsidRDefault="00BF2A3B" w:rsidP="0000737D">
            <w:pPr>
              <w:rPr>
                <w:rFonts w:ascii="Arial" w:hAnsi="Arial" w:cs="Arial"/>
                <w:lang w:val="en-US"/>
              </w:rPr>
            </w:pPr>
            <w:r w:rsidRPr="00A941A3">
              <w:rPr>
                <w:rFonts w:ascii="Arial" w:hAnsi="Arial" w:cs="Arial"/>
                <w:lang w:val="en-US"/>
              </w:rPr>
              <w:t>Caroline</w:t>
            </w:r>
            <w:r w:rsidR="0000737D" w:rsidRPr="00A941A3">
              <w:rPr>
                <w:rFonts w:ascii="Arial" w:hAnsi="Arial" w:cs="Arial"/>
                <w:lang w:val="en-US"/>
              </w:rPr>
              <w:t xml:space="preserve"> welcomed everyone to the meeting. </w:t>
            </w:r>
          </w:p>
          <w:p w14:paraId="689B38B2" w14:textId="77777777" w:rsidR="0000737D" w:rsidRPr="00A941A3" w:rsidRDefault="0000737D" w:rsidP="0000737D">
            <w:pPr>
              <w:rPr>
                <w:rFonts w:ascii="Arial" w:hAnsi="Arial" w:cs="Arial"/>
              </w:rPr>
            </w:pPr>
          </w:p>
        </w:tc>
        <w:tc>
          <w:tcPr>
            <w:tcW w:w="3202" w:type="dxa"/>
            <w:shd w:val="clear" w:color="auto" w:fill="auto"/>
          </w:tcPr>
          <w:p w14:paraId="25DAE2A0" w14:textId="77777777" w:rsidR="0000737D" w:rsidRPr="00A941A3" w:rsidRDefault="0000737D" w:rsidP="0000737D">
            <w:pPr>
              <w:rPr>
                <w:rFonts w:ascii="Arial" w:hAnsi="Arial" w:cs="Arial"/>
              </w:rPr>
            </w:pPr>
          </w:p>
        </w:tc>
        <w:tc>
          <w:tcPr>
            <w:tcW w:w="1643" w:type="dxa"/>
            <w:shd w:val="clear" w:color="auto" w:fill="auto"/>
          </w:tcPr>
          <w:p w14:paraId="5934E56C" w14:textId="77777777" w:rsidR="0000737D" w:rsidRPr="00A941A3" w:rsidRDefault="0000737D" w:rsidP="0000737D">
            <w:pPr>
              <w:rPr>
                <w:rFonts w:ascii="Arial" w:hAnsi="Arial" w:cs="Arial"/>
              </w:rPr>
            </w:pPr>
          </w:p>
        </w:tc>
        <w:tc>
          <w:tcPr>
            <w:tcW w:w="1497" w:type="dxa"/>
            <w:shd w:val="clear" w:color="auto" w:fill="auto"/>
          </w:tcPr>
          <w:p w14:paraId="5D523D25" w14:textId="77777777" w:rsidR="0000737D" w:rsidRPr="00A941A3" w:rsidRDefault="0000737D" w:rsidP="0000737D">
            <w:pPr>
              <w:rPr>
                <w:rFonts w:ascii="Arial" w:hAnsi="Arial" w:cs="Arial"/>
              </w:rPr>
            </w:pPr>
          </w:p>
        </w:tc>
      </w:tr>
      <w:tr w:rsidR="0000737D" w:rsidRPr="00A941A3" w14:paraId="7B9D7FCF" w14:textId="77777777" w:rsidTr="00AA1C47">
        <w:tc>
          <w:tcPr>
            <w:tcW w:w="1800" w:type="dxa"/>
            <w:shd w:val="clear" w:color="auto" w:fill="auto"/>
          </w:tcPr>
          <w:p w14:paraId="2CB8224F" w14:textId="77777777" w:rsidR="0000737D" w:rsidRPr="00A941A3" w:rsidRDefault="0000737D" w:rsidP="00D971BE">
            <w:pPr>
              <w:rPr>
                <w:rFonts w:ascii="Arial" w:hAnsi="Arial" w:cs="Arial"/>
              </w:rPr>
            </w:pPr>
            <w:r w:rsidRPr="00A941A3">
              <w:rPr>
                <w:rFonts w:ascii="Arial" w:hAnsi="Arial" w:cs="Arial"/>
              </w:rPr>
              <w:t>Apologies</w:t>
            </w:r>
          </w:p>
        </w:tc>
        <w:tc>
          <w:tcPr>
            <w:tcW w:w="6866" w:type="dxa"/>
            <w:gridSpan w:val="2"/>
            <w:shd w:val="clear" w:color="auto" w:fill="auto"/>
          </w:tcPr>
          <w:p w14:paraId="2F090E49" w14:textId="77777777" w:rsidR="0000737D" w:rsidRPr="00A941A3" w:rsidRDefault="0000737D" w:rsidP="0000737D">
            <w:pPr>
              <w:rPr>
                <w:rFonts w:ascii="Arial" w:hAnsi="Arial" w:cs="Arial"/>
              </w:rPr>
            </w:pPr>
            <w:r w:rsidRPr="00A941A3">
              <w:rPr>
                <w:rFonts w:ascii="Arial" w:hAnsi="Arial" w:cs="Arial"/>
                <w:lang w:val="en-US"/>
              </w:rPr>
              <w:t>Apologies were given as above.</w:t>
            </w:r>
          </w:p>
        </w:tc>
        <w:tc>
          <w:tcPr>
            <w:tcW w:w="3202" w:type="dxa"/>
            <w:shd w:val="clear" w:color="auto" w:fill="auto"/>
          </w:tcPr>
          <w:p w14:paraId="0975DB58" w14:textId="77777777" w:rsidR="0000737D" w:rsidRPr="00A941A3" w:rsidRDefault="0000737D" w:rsidP="0000737D">
            <w:pPr>
              <w:rPr>
                <w:rFonts w:ascii="Arial" w:hAnsi="Arial" w:cs="Arial"/>
              </w:rPr>
            </w:pPr>
          </w:p>
        </w:tc>
        <w:tc>
          <w:tcPr>
            <w:tcW w:w="1643" w:type="dxa"/>
            <w:shd w:val="clear" w:color="auto" w:fill="auto"/>
          </w:tcPr>
          <w:p w14:paraId="096C63C3" w14:textId="77777777" w:rsidR="0000737D" w:rsidRPr="00A941A3" w:rsidRDefault="0000737D" w:rsidP="0000737D">
            <w:pPr>
              <w:rPr>
                <w:rFonts w:ascii="Arial" w:hAnsi="Arial" w:cs="Arial"/>
              </w:rPr>
            </w:pPr>
          </w:p>
        </w:tc>
        <w:tc>
          <w:tcPr>
            <w:tcW w:w="1497" w:type="dxa"/>
            <w:shd w:val="clear" w:color="auto" w:fill="auto"/>
          </w:tcPr>
          <w:p w14:paraId="1E3BEA70" w14:textId="77777777" w:rsidR="0000737D" w:rsidRPr="00A941A3" w:rsidRDefault="0000737D" w:rsidP="0000737D">
            <w:pPr>
              <w:rPr>
                <w:rFonts w:ascii="Arial" w:hAnsi="Arial" w:cs="Arial"/>
              </w:rPr>
            </w:pPr>
          </w:p>
        </w:tc>
      </w:tr>
      <w:tr w:rsidR="0000737D" w:rsidRPr="00A941A3" w14:paraId="19204C65" w14:textId="77777777" w:rsidTr="00AA1C47">
        <w:trPr>
          <w:trHeight w:val="1917"/>
        </w:trPr>
        <w:tc>
          <w:tcPr>
            <w:tcW w:w="1800" w:type="dxa"/>
            <w:shd w:val="clear" w:color="auto" w:fill="auto"/>
          </w:tcPr>
          <w:p w14:paraId="643D2015" w14:textId="77777777" w:rsidR="0000737D" w:rsidRPr="00A941A3" w:rsidRDefault="0000737D" w:rsidP="00D971BE">
            <w:pPr>
              <w:rPr>
                <w:rFonts w:ascii="Arial" w:hAnsi="Arial" w:cs="Arial"/>
              </w:rPr>
            </w:pPr>
            <w:r w:rsidRPr="00A941A3">
              <w:rPr>
                <w:rFonts w:ascii="Arial" w:hAnsi="Arial" w:cs="Arial"/>
                <w:lang w:val="en-US"/>
              </w:rPr>
              <w:t>Acceptance of minutes of last meeting</w:t>
            </w:r>
          </w:p>
        </w:tc>
        <w:tc>
          <w:tcPr>
            <w:tcW w:w="6866" w:type="dxa"/>
            <w:gridSpan w:val="2"/>
            <w:shd w:val="clear" w:color="auto" w:fill="auto"/>
          </w:tcPr>
          <w:p w14:paraId="1804B773" w14:textId="77777777" w:rsidR="00150C94" w:rsidRPr="00A941A3" w:rsidRDefault="00150C94" w:rsidP="00AB1D6D">
            <w:pPr>
              <w:rPr>
                <w:rFonts w:ascii="Arial" w:hAnsi="Arial" w:cs="Arial"/>
              </w:rPr>
            </w:pPr>
            <w:r w:rsidRPr="00A941A3">
              <w:rPr>
                <w:rFonts w:ascii="Arial" w:hAnsi="Arial" w:cs="Arial"/>
              </w:rPr>
              <w:t>The minutes were reviewed and accepted as an accurate reflection of the meeting.</w:t>
            </w:r>
          </w:p>
          <w:p w14:paraId="07FE66E3" w14:textId="77777777" w:rsidR="00863D0C" w:rsidRPr="00A941A3" w:rsidRDefault="00863D0C" w:rsidP="00AB1D6D">
            <w:pPr>
              <w:jc w:val="both"/>
              <w:rPr>
                <w:rFonts w:ascii="Arial" w:hAnsi="Arial" w:cs="Arial"/>
              </w:rPr>
            </w:pPr>
          </w:p>
          <w:p w14:paraId="45BDB71B" w14:textId="500C3713" w:rsidR="00AB3FFF" w:rsidRPr="00A941A3" w:rsidRDefault="00AB3FFF" w:rsidP="00AB1D6D">
            <w:pPr>
              <w:jc w:val="both"/>
              <w:rPr>
                <w:rFonts w:ascii="Arial" w:hAnsi="Arial" w:cs="Arial"/>
              </w:rPr>
            </w:pPr>
          </w:p>
        </w:tc>
        <w:tc>
          <w:tcPr>
            <w:tcW w:w="3202" w:type="dxa"/>
            <w:shd w:val="clear" w:color="auto" w:fill="auto"/>
          </w:tcPr>
          <w:p w14:paraId="2D8CF3CE" w14:textId="4B761C7F" w:rsidR="00AA1C47" w:rsidRPr="00AA1C47" w:rsidRDefault="00AA1C47" w:rsidP="00AA1C47">
            <w:pPr>
              <w:rPr>
                <w:rFonts w:ascii="Arial" w:hAnsi="Arial" w:cs="Arial"/>
              </w:rPr>
            </w:pPr>
            <w:r w:rsidRPr="00AA1C47">
              <w:rPr>
                <w:rFonts w:ascii="Arial" w:hAnsi="Arial" w:cs="Arial"/>
              </w:rPr>
              <w:t>LC to a</w:t>
            </w:r>
            <w:r w:rsidRPr="00AA1C47">
              <w:rPr>
                <w:rFonts w:ascii="Arial" w:hAnsi="Arial" w:cs="Arial"/>
              </w:rPr>
              <w:t xml:space="preserve">dd Jill Shepherd and Sandy </w:t>
            </w:r>
            <w:proofErr w:type="spellStart"/>
            <w:r w:rsidRPr="00AA1C47">
              <w:rPr>
                <w:rFonts w:ascii="Arial" w:hAnsi="Arial" w:cs="Arial"/>
              </w:rPr>
              <w:t>Lochead</w:t>
            </w:r>
            <w:proofErr w:type="spellEnd"/>
            <w:r w:rsidRPr="00AA1C47">
              <w:rPr>
                <w:rFonts w:ascii="Arial" w:hAnsi="Arial" w:cs="Arial"/>
              </w:rPr>
              <w:t xml:space="preserve"> to present</w:t>
            </w:r>
            <w:r w:rsidRPr="00AA1C47">
              <w:rPr>
                <w:rFonts w:ascii="Arial" w:hAnsi="Arial" w:cs="Arial"/>
              </w:rPr>
              <w:t xml:space="preserve"> at last meeting.</w:t>
            </w:r>
          </w:p>
          <w:p w14:paraId="1371E873" w14:textId="552C421C" w:rsidR="00AA1C47" w:rsidRPr="00AA1C47" w:rsidRDefault="00AA1C47" w:rsidP="00AA1C47">
            <w:pPr>
              <w:rPr>
                <w:rFonts w:ascii="Arial" w:hAnsi="Arial" w:cs="Arial"/>
              </w:rPr>
            </w:pPr>
            <w:r w:rsidRPr="00AA1C47">
              <w:rPr>
                <w:rFonts w:ascii="Arial" w:hAnsi="Arial" w:cs="Arial"/>
              </w:rPr>
              <w:t>LC to a</w:t>
            </w:r>
            <w:r w:rsidRPr="00AA1C47">
              <w:rPr>
                <w:rFonts w:ascii="Arial" w:hAnsi="Arial" w:cs="Arial"/>
              </w:rPr>
              <w:t>dd to apologies Lyndsey Muir</w:t>
            </w:r>
            <w:r w:rsidRPr="00AA1C47">
              <w:rPr>
                <w:rFonts w:ascii="Arial" w:hAnsi="Arial" w:cs="Arial"/>
              </w:rPr>
              <w:t xml:space="preserve"> at last meeting.</w:t>
            </w:r>
          </w:p>
          <w:p w14:paraId="1A2659D5" w14:textId="77777777" w:rsidR="005F13E3" w:rsidRPr="00AA1C47" w:rsidRDefault="005F13E3" w:rsidP="0000737D">
            <w:pPr>
              <w:rPr>
                <w:rFonts w:ascii="Arial" w:hAnsi="Arial" w:cs="Arial"/>
              </w:rPr>
            </w:pPr>
          </w:p>
        </w:tc>
        <w:tc>
          <w:tcPr>
            <w:tcW w:w="1643" w:type="dxa"/>
            <w:shd w:val="clear" w:color="auto" w:fill="auto"/>
          </w:tcPr>
          <w:p w14:paraId="4C50FDBF" w14:textId="2A0A3EB6" w:rsidR="00B81558" w:rsidRPr="00AA1C47" w:rsidRDefault="00AA1C47" w:rsidP="0000737D">
            <w:pPr>
              <w:rPr>
                <w:rFonts w:ascii="Arial" w:hAnsi="Arial" w:cs="Arial"/>
              </w:rPr>
            </w:pPr>
            <w:r w:rsidRPr="00AA1C47">
              <w:rPr>
                <w:rFonts w:ascii="Arial" w:hAnsi="Arial" w:cs="Arial"/>
              </w:rPr>
              <w:t>Linda Campbell</w:t>
            </w:r>
          </w:p>
        </w:tc>
        <w:tc>
          <w:tcPr>
            <w:tcW w:w="1497" w:type="dxa"/>
            <w:shd w:val="clear" w:color="auto" w:fill="auto"/>
          </w:tcPr>
          <w:p w14:paraId="5A235928" w14:textId="792B6DC1" w:rsidR="00B81558" w:rsidRPr="00A941A3" w:rsidRDefault="00AA1C47" w:rsidP="0000737D">
            <w:pPr>
              <w:rPr>
                <w:rFonts w:ascii="Arial" w:hAnsi="Arial" w:cs="Arial"/>
              </w:rPr>
            </w:pPr>
            <w:r>
              <w:rPr>
                <w:rFonts w:ascii="Arial" w:hAnsi="Arial" w:cs="Arial"/>
              </w:rPr>
              <w:t>15 March</w:t>
            </w:r>
          </w:p>
        </w:tc>
      </w:tr>
      <w:tr w:rsidR="0000737D" w:rsidRPr="00A941A3" w14:paraId="0ED2157A" w14:textId="77777777" w:rsidTr="00AA1C47">
        <w:tc>
          <w:tcPr>
            <w:tcW w:w="1800" w:type="dxa"/>
            <w:shd w:val="clear" w:color="auto" w:fill="auto"/>
          </w:tcPr>
          <w:p w14:paraId="071F71A5" w14:textId="77777777" w:rsidR="0000737D" w:rsidRPr="00AA1C47" w:rsidRDefault="0000737D" w:rsidP="00D971BE">
            <w:pPr>
              <w:rPr>
                <w:rFonts w:ascii="Arial" w:hAnsi="Arial" w:cs="Arial"/>
                <w:lang w:val="en-US"/>
              </w:rPr>
            </w:pPr>
            <w:r w:rsidRPr="00AA1C47">
              <w:rPr>
                <w:rFonts w:ascii="Arial" w:hAnsi="Arial" w:cs="Arial"/>
                <w:lang w:val="en-US"/>
              </w:rPr>
              <w:t>Treasurers Report</w:t>
            </w:r>
          </w:p>
        </w:tc>
        <w:tc>
          <w:tcPr>
            <w:tcW w:w="6866" w:type="dxa"/>
            <w:gridSpan w:val="2"/>
            <w:shd w:val="clear" w:color="auto" w:fill="auto"/>
          </w:tcPr>
          <w:p w14:paraId="1156DD06" w14:textId="6C7767CB" w:rsidR="00854064" w:rsidRPr="00AA1C47" w:rsidRDefault="00AA1C47" w:rsidP="003B0BB1">
            <w:pPr>
              <w:rPr>
                <w:rFonts w:ascii="Arial" w:hAnsi="Arial" w:cs="Arial"/>
                <w:lang w:val="en-US"/>
              </w:rPr>
            </w:pPr>
            <w:r w:rsidRPr="00AA1C47">
              <w:rPr>
                <w:rFonts w:ascii="Arial" w:hAnsi="Arial" w:cs="Arial"/>
                <w:color w:val="000000"/>
                <w:shd w:val="clear" w:color="auto" w:fill="FFFFFF"/>
              </w:rPr>
              <w:t xml:space="preserve">Jim </w:t>
            </w:r>
            <w:proofErr w:type="spellStart"/>
            <w:r w:rsidRPr="00AA1C47">
              <w:rPr>
                <w:rFonts w:ascii="Arial" w:hAnsi="Arial" w:cs="Arial"/>
                <w:color w:val="000000"/>
                <w:shd w:val="clear" w:color="auto" w:fill="FFFFFF"/>
              </w:rPr>
              <w:t>Pos</w:t>
            </w:r>
            <w:r w:rsidR="0080075C">
              <w:rPr>
                <w:rFonts w:ascii="Arial" w:hAnsi="Arial" w:cs="Arial"/>
                <w:color w:val="000000"/>
                <w:shd w:val="clear" w:color="auto" w:fill="FFFFFF"/>
              </w:rPr>
              <w:t>e</w:t>
            </w:r>
            <w:r w:rsidRPr="00AA1C47">
              <w:rPr>
                <w:rFonts w:ascii="Arial" w:hAnsi="Arial" w:cs="Arial"/>
                <w:color w:val="000000"/>
                <w:shd w:val="clear" w:color="auto" w:fill="FFFFFF"/>
              </w:rPr>
              <w:t>ley</w:t>
            </w:r>
            <w:proofErr w:type="spellEnd"/>
            <w:r w:rsidRPr="00AA1C47">
              <w:rPr>
                <w:rFonts w:ascii="Arial" w:hAnsi="Arial" w:cs="Arial"/>
                <w:color w:val="000000"/>
                <w:shd w:val="clear" w:color="auto" w:fill="FFFFFF"/>
              </w:rPr>
              <w:t xml:space="preserve"> was absent from the meeting.</w:t>
            </w:r>
          </w:p>
        </w:tc>
        <w:tc>
          <w:tcPr>
            <w:tcW w:w="3202" w:type="dxa"/>
            <w:shd w:val="clear" w:color="auto" w:fill="auto"/>
          </w:tcPr>
          <w:p w14:paraId="4C69ED38" w14:textId="77777777" w:rsidR="0000737D" w:rsidRPr="00A941A3" w:rsidRDefault="0000737D" w:rsidP="00150C94">
            <w:pPr>
              <w:pStyle w:val="p3"/>
              <w:rPr>
                <w:rFonts w:ascii="Arial" w:hAnsi="Arial" w:cs="Arial"/>
              </w:rPr>
            </w:pPr>
          </w:p>
        </w:tc>
        <w:tc>
          <w:tcPr>
            <w:tcW w:w="1643" w:type="dxa"/>
            <w:shd w:val="clear" w:color="auto" w:fill="auto"/>
          </w:tcPr>
          <w:p w14:paraId="16BE6679" w14:textId="77777777" w:rsidR="0000737D" w:rsidRPr="00A941A3" w:rsidRDefault="0000737D" w:rsidP="0000737D">
            <w:pPr>
              <w:rPr>
                <w:rFonts w:ascii="Arial" w:hAnsi="Arial" w:cs="Arial"/>
              </w:rPr>
            </w:pPr>
          </w:p>
        </w:tc>
        <w:tc>
          <w:tcPr>
            <w:tcW w:w="1497" w:type="dxa"/>
            <w:shd w:val="clear" w:color="auto" w:fill="auto"/>
          </w:tcPr>
          <w:p w14:paraId="216DDD5E" w14:textId="77777777" w:rsidR="0000737D" w:rsidRPr="00A941A3" w:rsidRDefault="0000737D" w:rsidP="0000737D">
            <w:pPr>
              <w:rPr>
                <w:rFonts w:ascii="Arial" w:hAnsi="Arial" w:cs="Arial"/>
              </w:rPr>
            </w:pPr>
          </w:p>
        </w:tc>
      </w:tr>
      <w:tr w:rsidR="00F1585F" w:rsidRPr="00A941A3" w14:paraId="49C9AAEF" w14:textId="77777777" w:rsidTr="00AA1C47">
        <w:tc>
          <w:tcPr>
            <w:tcW w:w="1800" w:type="dxa"/>
            <w:shd w:val="clear" w:color="auto" w:fill="auto"/>
          </w:tcPr>
          <w:p w14:paraId="74590457" w14:textId="43C7C629" w:rsidR="00F1585F" w:rsidRPr="00A941A3" w:rsidRDefault="00F1585F" w:rsidP="00F1585F">
            <w:pPr>
              <w:spacing w:after="200" w:line="276" w:lineRule="auto"/>
              <w:contextualSpacing/>
              <w:rPr>
                <w:rFonts w:ascii="Arial" w:hAnsi="Arial" w:cs="Arial"/>
              </w:rPr>
            </w:pPr>
            <w:r>
              <w:rPr>
                <w:rFonts w:ascii="Arial" w:hAnsi="Arial" w:cs="Arial"/>
              </w:rPr>
              <w:t>Fundraising and Gardening Update</w:t>
            </w:r>
          </w:p>
        </w:tc>
        <w:tc>
          <w:tcPr>
            <w:tcW w:w="6866" w:type="dxa"/>
            <w:gridSpan w:val="2"/>
            <w:shd w:val="clear" w:color="auto" w:fill="auto"/>
          </w:tcPr>
          <w:p w14:paraId="09BF3A8C" w14:textId="77777777" w:rsidR="00F1585F" w:rsidRPr="00D00EE7" w:rsidRDefault="00F1585F" w:rsidP="00D00EE7">
            <w:pPr>
              <w:pStyle w:val="NoSpacing"/>
              <w:rPr>
                <w:rFonts w:ascii="Arial" w:hAnsi="Arial" w:cs="Arial"/>
              </w:rPr>
            </w:pPr>
            <w:r w:rsidRPr="00D00EE7">
              <w:rPr>
                <w:rFonts w:ascii="Arial" w:hAnsi="Arial" w:cs="Arial"/>
              </w:rPr>
              <w:t>Airport money – grant originally for work in butterfly garden but redirected to Nursery.  It is a very exciting time for the Nursery to receive this funding. Thanks to Jilly Fraser and her husband for their hard work on this project.</w:t>
            </w:r>
          </w:p>
          <w:p w14:paraId="0835B40D" w14:textId="77777777" w:rsidR="00F1585F" w:rsidRPr="00D00EE7" w:rsidRDefault="00F1585F" w:rsidP="00D00EE7">
            <w:pPr>
              <w:pStyle w:val="NoSpacing"/>
              <w:rPr>
                <w:rFonts w:ascii="Arial" w:hAnsi="Arial" w:cs="Arial"/>
              </w:rPr>
            </w:pPr>
            <w:proofErr w:type="spellStart"/>
            <w:r w:rsidRPr="00D00EE7">
              <w:rPr>
                <w:rFonts w:ascii="Arial" w:hAnsi="Arial" w:cs="Arial"/>
              </w:rPr>
              <w:t>Cramonds</w:t>
            </w:r>
            <w:proofErr w:type="spellEnd"/>
            <w:r w:rsidRPr="00D00EE7">
              <w:rPr>
                <w:rFonts w:ascii="Arial" w:hAnsi="Arial" w:cs="Arial"/>
              </w:rPr>
              <w:t xml:space="preserve"> Got Talent – really well received and great feedback.   All the acts are now performing in Assemblies.  We had 23 acts!  </w:t>
            </w:r>
          </w:p>
          <w:p w14:paraId="0F490A20" w14:textId="77777777" w:rsidR="00F1585F" w:rsidRPr="00D00EE7" w:rsidRDefault="00F1585F" w:rsidP="00D00EE7">
            <w:pPr>
              <w:pStyle w:val="NoSpacing"/>
              <w:rPr>
                <w:rFonts w:ascii="Arial" w:hAnsi="Arial" w:cs="Arial"/>
              </w:rPr>
            </w:pPr>
          </w:p>
          <w:p w14:paraId="00163855" w14:textId="1DE11902" w:rsidR="00F1585F" w:rsidRPr="00D00EE7" w:rsidRDefault="00F1585F" w:rsidP="00D00EE7">
            <w:pPr>
              <w:pStyle w:val="NoSpacing"/>
              <w:rPr>
                <w:rFonts w:ascii="Arial" w:hAnsi="Arial" w:cs="Arial"/>
              </w:rPr>
            </w:pPr>
            <w:r w:rsidRPr="00D00EE7">
              <w:rPr>
                <w:rFonts w:ascii="Arial" w:hAnsi="Arial" w:cs="Arial"/>
              </w:rPr>
              <w:t xml:space="preserve">Spring Disco – bit of a slow uptake with tickets.  Flyers do not seem to be making it out to everyone.   Suggested to remove </w:t>
            </w:r>
            <w:r w:rsidRPr="00D00EE7">
              <w:rPr>
                <w:rFonts w:ascii="Arial" w:hAnsi="Arial" w:cs="Arial"/>
              </w:rPr>
              <w:lastRenderedPageBreak/>
              <w:t>the paper problem and use an online event booking system in future.</w:t>
            </w:r>
          </w:p>
          <w:p w14:paraId="6F7BCC06" w14:textId="77777777" w:rsidR="00F1585F" w:rsidRPr="00D00EE7" w:rsidRDefault="00F1585F" w:rsidP="00D00EE7">
            <w:pPr>
              <w:pStyle w:val="NoSpacing"/>
              <w:rPr>
                <w:rFonts w:ascii="Arial" w:hAnsi="Arial" w:cs="Arial"/>
              </w:rPr>
            </w:pPr>
          </w:p>
          <w:p w14:paraId="7B4EF664" w14:textId="6636D7F6" w:rsidR="00F1585F" w:rsidRPr="00D00EE7" w:rsidRDefault="00F1585F" w:rsidP="00D00EE7">
            <w:pPr>
              <w:pStyle w:val="NoSpacing"/>
              <w:rPr>
                <w:rFonts w:ascii="Arial" w:hAnsi="Arial" w:cs="Arial"/>
              </w:rPr>
            </w:pPr>
            <w:r w:rsidRPr="00D00EE7">
              <w:rPr>
                <w:rFonts w:ascii="Arial" w:hAnsi="Arial" w:cs="Arial"/>
              </w:rPr>
              <w:t xml:space="preserve">We need volunteers for the disco.  </w:t>
            </w:r>
            <w:r w:rsidR="0080075C">
              <w:rPr>
                <w:rFonts w:ascii="Arial" w:hAnsi="Arial" w:cs="Arial"/>
              </w:rPr>
              <w:t>Helpers can s</w:t>
            </w:r>
            <w:r w:rsidRPr="00D00EE7">
              <w:rPr>
                <w:rFonts w:ascii="Arial" w:hAnsi="Arial" w:cs="Arial"/>
              </w:rPr>
              <w:t>ign up electronically.   Mrs Fortune will sell tickets from the office.</w:t>
            </w:r>
          </w:p>
          <w:p w14:paraId="1F4F5DAE" w14:textId="77777777" w:rsidR="00F1585F" w:rsidRPr="00D00EE7" w:rsidRDefault="00F1585F" w:rsidP="00D00EE7">
            <w:pPr>
              <w:pStyle w:val="NoSpacing"/>
              <w:rPr>
                <w:rFonts w:ascii="Arial" w:hAnsi="Arial" w:cs="Arial"/>
              </w:rPr>
            </w:pPr>
          </w:p>
          <w:p w14:paraId="42C99FB9" w14:textId="77777777" w:rsidR="00F1585F" w:rsidRPr="00D00EE7" w:rsidRDefault="00F1585F" w:rsidP="00D00EE7">
            <w:pPr>
              <w:pStyle w:val="NoSpacing"/>
              <w:rPr>
                <w:rFonts w:ascii="Arial" w:hAnsi="Arial" w:cs="Arial"/>
              </w:rPr>
            </w:pPr>
            <w:r w:rsidRPr="00D00EE7">
              <w:rPr>
                <w:rFonts w:ascii="Arial" w:hAnsi="Arial" w:cs="Arial"/>
              </w:rPr>
              <w:t>Spring/Summer Fair – please sign up to help out with something and encourage parents to help.  It would be great to have as many helpers as we can. Contact Katie Bruce for more information.  Class Reps – each year group will be asked to be responsible for an area.  Rebecca Mill will be in contact about the Summer Raffle.    Saturday May 12</w:t>
            </w:r>
            <w:r w:rsidRPr="00D00EE7">
              <w:rPr>
                <w:rFonts w:ascii="Arial" w:hAnsi="Arial" w:cs="Arial"/>
                <w:vertAlign w:val="superscript"/>
              </w:rPr>
              <w:t>th</w:t>
            </w:r>
            <w:r w:rsidRPr="00D00EE7">
              <w:rPr>
                <w:rFonts w:ascii="Arial" w:hAnsi="Arial" w:cs="Arial"/>
              </w:rPr>
              <w:t xml:space="preserve"> is the date of the event.  </w:t>
            </w:r>
          </w:p>
          <w:p w14:paraId="4C0148EF" w14:textId="77777777" w:rsidR="00F1585F" w:rsidRPr="00D00EE7" w:rsidRDefault="00F1585F" w:rsidP="00D00EE7">
            <w:pPr>
              <w:pStyle w:val="NoSpacing"/>
              <w:rPr>
                <w:rFonts w:ascii="Arial" w:hAnsi="Arial" w:cs="Arial"/>
              </w:rPr>
            </w:pPr>
          </w:p>
          <w:p w14:paraId="6857D2A9" w14:textId="77777777" w:rsidR="00F1585F" w:rsidRPr="00D00EE7" w:rsidRDefault="00F1585F" w:rsidP="00D00EE7">
            <w:pPr>
              <w:pStyle w:val="NoSpacing"/>
              <w:rPr>
                <w:rFonts w:ascii="Arial" w:hAnsi="Arial" w:cs="Arial"/>
              </w:rPr>
            </w:pPr>
            <w:r w:rsidRPr="00D00EE7">
              <w:rPr>
                <w:rFonts w:ascii="Arial" w:hAnsi="Arial" w:cs="Arial"/>
              </w:rPr>
              <w:t xml:space="preserve">Mrs Donaldson thanked everyone who helped with the snow clearing.  The response was phenomenal and a great </w:t>
            </w:r>
          </w:p>
          <w:p w14:paraId="0C39956F" w14:textId="77777777" w:rsidR="00F1585F" w:rsidRPr="00D00EE7" w:rsidRDefault="00F1585F" w:rsidP="00D00EE7">
            <w:pPr>
              <w:pStyle w:val="NoSpacing"/>
              <w:rPr>
                <w:rFonts w:ascii="Arial" w:hAnsi="Arial" w:cs="Arial"/>
              </w:rPr>
            </w:pPr>
          </w:p>
          <w:p w14:paraId="048B461C" w14:textId="0948CC2E" w:rsidR="00F1585F" w:rsidRPr="00D00EE7" w:rsidRDefault="00F1585F" w:rsidP="00D00EE7">
            <w:pPr>
              <w:pStyle w:val="NoSpacing"/>
              <w:rPr>
                <w:rFonts w:ascii="Arial" w:hAnsi="Arial" w:cs="Arial"/>
              </w:rPr>
            </w:pPr>
            <w:r w:rsidRPr="00D00EE7">
              <w:rPr>
                <w:rFonts w:ascii="Arial" w:hAnsi="Arial" w:cs="Arial"/>
              </w:rPr>
              <w:t xml:space="preserve">Gardening – waiting for a break in the weather for things to start again.  Sadly, we had our whole </w:t>
            </w:r>
            <w:proofErr w:type="gramStart"/>
            <w:r w:rsidRPr="00D00EE7">
              <w:rPr>
                <w:rFonts w:ascii="Arial" w:hAnsi="Arial" w:cs="Arial"/>
              </w:rPr>
              <w:t>3 foot</w:t>
            </w:r>
            <w:proofErr w:type="gramEnd"/>
            <w:r w:rsidRPr="00D00EE7">
              <w:rPr>
                <w:rFonts w:ascii="Arial" w:hAnsi="Arial" w:cs="Arial"/>
              </w:rPr>
              <w:t xml:space="preserve"> section of willow area damaged with children playing there whilst waiting for older children to be released from School in the afternoon.  It is a real shame that volunteers put great time and effort into making the grounds a safer and more beautiful place for all our children, only to be demolished in this way.   We will start gardening again soon with Sunday slots and sometimes on a Wednesday afternoon we have helpers who can come along and lend a hand.</w:t>
            </w:r>
          </w:p>
        </w:tc>
        <w:tc>
          <w:tcPr>
            <w:tcW w:w="3202" w:type="dxa"/>
            <w:shd w:val="clear" w:color="auto" w:fill="auto"/>
          </w:tcPr>
          <w:p w14:paraId="6E0D4CC0" w14:textId="3BD5B8C1" w:rsidR="00F1585F" w:rsidRDefault="00F1585F" w:rsidP="00F1585F">
            <w:pPr>
              <w:rPr>
                <w:rFonts w:ascii="Arial" w:hAnsi="Arial" w:cs="Arial"/>
              </w:rPr>
            </w:pPr>
          </w:p>
          <w:p w14:paraId="111D8E12" w14:textId="35E006BB" w:rsidR="0080075C" w:rsidRDefault="0080075C" w:rsidP="00F1585F">
            <w:pPr>
              <w:rPr>
                <w:rFonts w:ascii="Arial" w:hAnsi="Arial" w:cs="Arial"/>
              </w:rPr>
            </w:pPr>
          </w:p>
          <w:p w14:paraId="6E6F04A1" w14:textId="34118661" w:rsidR="0080075C" w:rsidRDefault="0080075C" w:rsidP="00F1585F">
            <w:pPr>
              <w:rPr>
                <w:rFonts w:ascii="Arial" w:hAnsi="Arial" w:cs="Arial"/>
              </w:rPr>
            </w:pPr>
          </w:p>
          <w:p w14:paraId="1F5D14AD" w14:textId="50EEF7BB" w:rsidR="0080075C" w:rsidRDefault="0080075C" w:rsidP="00F1585F">
            <w:pPr>
              <w:rPr>
                <w:rFonts w:ascii="Arial" w:hAnsi="Arial" w:cs="Arial"/>
              </w:rPr>
            </w:pPr>
          </w:p>
          <w:p w14:paraId="7AA29453" w14:textId="4A213AB9" w:rsidR="0080075C" w:rsidRDefault="0080075C" w:rsidP="00F1585F">
            <w:pPr>
              <w:rPr>
                <w:rFonts w:ascii="Arial" w:hAnsi="Arial" w:cs="Arial"/>
              </w:rPr>
            </w:pPr>
          </w:p>
          <w:p w14:paraId="77D6ADBC" w14:textId="01D40009" w:rsidR="0080075C" w:rsidRDefault="0080075C" w:rsidP="00F1585F">
            <w:pPr>
              <w:rPr>
                <w:rFonts w:ascii="Arial" w:hAnsi="Arial" w:cs="Arial"/>
              </w:rPr>
            </w:pPr>
          </w:p>
          <w:p w14:paraId="3D11FAC3" w14:textId="75CDEC19" w:rsidR="0080075C" w:rsidRDefault="0080075C" w:rsidP="00F1585F">
            <w:pPr>
              <w:rPr>
                <w:rFonts w:ascii="Arial" w:hAnsi="Arial" w:cs="Arial"/>
              </w:rPr>
            </w:pPr>
          </w:p>
          <w:p w14:paraId="77E76314" w14:textId="02D0FAF8" w:rsidR="0080075C" w:rsidRDefault="0080075C" w:rsidP="00F1585F">
            <w:pPr>
              <w:rPr>
                <w:rFonts w:ascii="Arial" w:hAnsi="Arial" w:cs="Arial"/>
              </w:rPr>
            </w:pPr>
          </w:p>
          <w:p w14:paraId="2638A395" w14:textId="2869C44A" w:rsidR="0080075C" w:rsidRDefault="0080075C" w:rsidP="00F1585F">
            <w:pPr>
              <w:rPr>
                <w:rFonts w:ascii="Arial" w:hAnsi="Arial" w:cs="Arial"/>
              </w:rPr>
            </w:pPr>
            <w:r w:rsidRPr="00D00EE7">
              <w:rPr>
                <w:rFonts w:ascii="Arial" w:hAnsi="Arial" w:cs="Arial"/>
              </w:rPr>
              <w:t xml:space="preserve">Mrs Donaldson will mention it in Assembly this week.   </w:t>
            </w:r>
          </w:p>
          <w:p w14:paraId="7C9C1462" w14:textId="0AC6FB13" w:rsidR="0080075C" w:rsidRDefault="0080075C" w:rsidP="00F1585F">
            <w:pPr>
              <w:rPr>
                <w:rFonts w:ascii="Arial" w:hAnsi="Arial" w:cs="Arial"/>
              </w:rPr>
            </w:pPr>
          </w:p>
          <w:p w14:paraId="0E9ACAF7" w14:textId="63692F02" w:rsidR="0080075C" w:rsidRDefault="0080075C" w:rsidP="00F1585F">
            <w:pPr>
              <w:rPr>
                <w:rFonts w:ascii="Arial" w:hAnsi="Arial" w:cs="Arial"/>
              </w:rPr>
            </w:pPr>
          </w:p>
          <w:p w14:paraId="553D524A" w14:textId="2C8AD6AC" w:rsidR="0080075C" w:rsidRDefault="0080075C" w:rsidP="00F1585F">
            <w:pPr>
              <w:rPr>
                <w:rFonts w:ascii="Arial" w:hAnsi="Arial" w:cs="Arial"/>
              </w:rPr>
            </w:pPr>
          </w:p>
          <w:p w14:paraId="655A4CA3" w14:textId="6107DCFF" w:rsidR="0080075C" w:rsidRDefault="0080075C" w:rsidP="00F1585F">
            <w:pPr>
              <w:rPr>
                <w:rFonts w:ascii="Arial" w:hAnsi="Arial" w:cs="Arial"/>
              </w:rPr>
            </w:pPr>
            <w:r w:rsidRPr="00D00EE7">
              <w:rPr>
                <w:rFonts w:ascii="Arial" w:hAnsi="Arial" w:cs="Arial"/>
              </w:rPr>
              <w:t xml:space="preserve">Please can parent reps encourage parents to help out on the evening.  </w:t>
            </w:r>
          </w:p>
          <w:p w14:paraId="05B5FA4F" w14:textId="315049BE" w:rsidR="0080075C" w:rsidRDefault="0080075C" w:rsidP="00F1585F">
            <w:pPr>
              <w:rPr>
                <w:rFonts w:ascii="Arial" w:hAnsi="Arial" w:cs="Arial"/>
              </w:rPr>
            </w:pPr>
          </w:p>
          <w:p w14:paraId="7029DBD5" w14:textId="19F318EB" w:rsidR="0080075C" w:rsidRPr="00A941A3" w:rsidRDefault="0080075C" w:rsidP="00F1585F">
            <w:pPr>
              <w:rPr>
                <w:rFonts w:ascii="Arial" w:hAnsi="Arial" w:cs="Arial"/>
              </w:rPr>
            </w:pPr>
            <w:r>
              <w:rPr>
                <w:rFonts w:ascii="Arial" w:hAnsi="Arial" w:cs="Arial"/>
              </w:rPr>
              <w:t>Please can parent reps strongly encourage parental help for the Spring/Summer Fair.</w:t>
            </w:r>
          </w:p>
          <w:p w14:paraId="0F4664E1" w14:textId="77777777" w:rsidR="00F1585F" w:rsidRPr="00A941A3" w:rsidRDefault="00F1585F" w:rsidP="00F1585F">
            <w:pPr>
              <w:rPr>
                <w:rFonts w:ascii="Arial" w:hAnsi="Arial" w:cs="Arial"/>
              </w:rPr>
            </w:pPr>
          </w:p>
          <w:p w14:paraId="1A98BA6C" w14:textId="77777777" w:rsidR="00F1585F" w:rsidRPr="00A941A3" w:rsidRDefault="00F1585F" w:rsidP="00F1585F">
            <w:pPr>
              <w:rPr>
                <w:rFonts w:ascii="Arial" w:hAnsi="Arial" w:cs="Arial"/>
              </w:rPr>
            </w:pPr>
          </w:p>
          <w:p w14:paraId="70347AED" w14:textId="77777777" w:rsidR="00F1585F" w:rsidRPr="00A941A3" w:rsidRDefault="00F1585F" w:rsidP="00F1585F">
            <w:pPr>
              <w:rPr>
                <w:rFonts w:ascii="Arial" w:hAnsi="Arial" w:cs="Arial"/>
              </w:rPr>
            </w:pPr>
          </w:p>
          <w:p w14:paraId="285CD10F" w14:textId="77777777" w:rsidR="00F1585F" w:rsidRPr="00A941A3" w:rsidRDefault="00F1585F" w:rsidP="00F1585F">
            <w:pPr>
              <w:rPr>
                <w:rFonts w:ascii="Arial" w:hAnsi="Arial" w:cs="Arial"/>
              </w:rPr>
            </w:pPr>
          </w:p>
          <w:p w14:paraId="0BCCE2C7" w14:textId="77777777" w:rsidR="00F1585F" w:rsidRPr="00A941A3" w:rsidRDefault="00F1585F" w:rsidP="00F1585F">
            <w:pPr>
              <w:rPr>
                <w:rFonts w:ascii="Arial" w:hAnsi="Arial" w:cs="Arial"/>
              </w:rPr>
            </w:pPr>
          </w:p>
        </w:tc>
        <w:tc>
          <w:tcPr>
            <w:tcW w:w="1643" w:type="dxa"/>
            <w:shd w:val="clear" w:color="auto" w:fill="auto"/>
          </w:tcPr>
          <w:p w14:paraId="4E2493DB" w14:textId="77777777" w:rsidR="00F1585F" w:rsidRPr="00A941A3" w:rsidRDefault="00F1585F" w:rsidP="00F1585F">
            <w:pPr>
              <w:rPr>
                <w:rFonts w:ascii="Arial" w:hAnsi="Arial" w:cs="Arial"/>
              </w:rPr>
            </w:pPr>
          </w:p>
        </w:tc>
        <w:tc>
          <w:tcPr>
            <w:tcW w:w="1497" w:type="dxa"/>
            <w:shd w:val="clear" w:color="auto" w:fill="auto"/>
          </w:tcPr>
          <w:p w14:paraId="6C490ECC" w14:textId="77777777" w:rsidR="00F1585F" w:rsidRPr="00A941A3" w:rsidRDefault="00F1585F" w:rsidP="00F1585F">
            <w:pPr>
              <w:rPr>
                <w:rFonts w:ascii="Arial" w:hAnsi="Arial" w:cs="Arial"/>
              </w:rPr>
            </w:pPr>
          </w:p>
        </w:tc>
      </w:tr>
      <w:tr w:rsidR="00F1585F" w:rsidRPr="00A941A3" w14:paraId="2D4897C2" w14:textId="77777777" w:rsidTr="00AA1C47">
        <w:tc>
          <w:tcPr>
            <w:tcW w:w="1800" w:type="dxa"/>
            <w:shd w:val="clear" w:color="auto" w:fill="auto"/>
          </w:tcPr>
          <w:p w14:paraId="5DC2FD99" w14:textId="4B2D1ADC" w:rsidR="00F1585F" w:rsidRPr="00F1585F" w:rsidRDefault="00F1585F" w:rsidP="00F1585F">
            <w:pPr>
              <w:spacing w:after="200" w:line="276" w:lineRule="auto"/>
              <w:contextualSpacing/>
              <w:rPr>
                <w:rFonts w:ascii="Arial" w:hAnsi="Arial" w:cs="Arial"/>
                <w:lang w:val="en-US"/>
              </w:rPr>
            </w:pPr>
            <w:proofErr w:type="spellStart"/>
            <w:r>
              <w:rPr>
                <w:rFonts w:ascii="Arial" w:hAnsi="Arial" w:cs="Arial"/>
                <w:lang w:val="en-US"/>
              </w:rPr>
              <w:t>OurPLACE</w:t>
            </w:r>
            <w:proofErr w:type="spellEnd"/>
            <w:r>
              <w:rPr>
                <w:rFonts w:ascii="Arial" w:hAnsi="Arial" w:cs="Arial"/>
                <w:lang w:val="en-US"/>
              </w:rPr>
              <w:t xml:space="preserve"> and School Grounds Update</w:t>
            </w:r>
          </w:p>
        </w:tc>
        <w:tc>
          <w:tcPr>
            <w:tcW w:w="6866" w:type="dxa"/>
            <w:gridSpan w:val="2"/>
            <w:shd w:val="clear" w:color="auto" w:fill="auto"/>
          </w:tcPr>
          <w:p w14:paraId="6E445B87" w14:textId="006623FB" w:rsidR="00F1585F" w:rsidRPr="00A941A3" w:rsidRDefault="00F1585F" w:rsidP="00F1585F">
            <w:pPr>
              <w:rPr>
                <w:rFonts w:ascii="Arial" w:hAnsi="Arial" w:cs="Arial"/>
              </w:rPr>
            </w:pPr>
            <w:r w:rsidRPr="00F1585F">
              <w:rPr>
                <w:rFonts w:ascii="Arial" w:hAnsi="Arial" w:cs="Arial"/>
              </w:rPr>
              <w:t>Our PLACE – slow progress, however the Council have authorised the work and funds.   Business Manager is working on it and we need to get it right.  W</w:t>
            </w:r>
            <w:r>
              <w:rPr>
                <w:rFonts w:ascii="Arial" w:hAnsi="Arial" w:cs="Arial"/>
              </w:rPr>
              <w:t>e are delighted this will be fix</w:t>
            </w:r>
            <w:r w:rsidRPr="00F1585F">
              <w:rPr>
                <w:rFonts w:ascii="Arial" w:hAnsi="Arial" w:cs="Arial"/>
              </w:rPr>
              <w:t>ed.</w:t>
            </w:r>
          </w:p>
        </w:tc>
        <w:tc>
          <w:tcPr>
            <w:tcW w:w="3202" w:type="dxa"/>
            <w:shd w:val="clear" w:color="auto" w:fill="auto"/>
          </w:tcPr>
          <w:p w14:paraId="4F784347" w14:textId="60AAE88F" w:rsidR="00F1585F" w:rsidRPr="00A941A3" w:rsidRDefault="00F1585F" w:rsidP="00F1585F">
            <w:pPr>
              <w:rPr>
                <w:rFonts w:ascii="Arial" w:hAnsi="Arial" w:cs="Arial"/>
              </w:rPr>
            </w:pPr>
            <w:r>
              <w:rPr>
                <w:rFonts w:ascii="Arial" w:hAnsi="Arial" w:cs="Arial"/>
              </w:rPr>
              <w:t xml:space="preserve"> </w:t>
            </w:r>
            <w:r w:rsidRPr="00A941A3">
              <w:rPr>
                <w:rFonts w:ascii="Arial" w:hAnsi="Arial" w:cs="Arial"/>
              </w:rPr>
              <w:t xml:space="preserve"> </w:t>
            </w:r>
          </w:p>
        </w:tc>
        <w:tc>
          <w:tcPr>
            <w:tcW w:w="1643" w:type="dxa"/>
            <w:shd w:val="clear" w:color="auto" w:fill="auto"/>
          </w:tcPr>
          <w:p w14:paraId="53B9D0BC" w14:textId="3922559E" w:rsidR="00F1585F" w:rsidRPr="00A941A3" w:rsidRDefault="00F1585F" w:rsidP="00F1585F">
            <w:pPr>
              <w:rPr>
                <w:rFonts w:ascii="Arial" w:hAnsi="Arial" w:cs="Arial"/>
              </w:rPr>
            </w:pPr>
          </w:p>
        </w:tc>
        <w:tc>
          <w:tcPr>
            <w:tcW w:w="1497" w:type="dxa"/>
            <w:shd w:val="clear" w:color="auto" w:fill="auto"/>
          </w:tcPr>
          <w:p w14:paraId="1A89A340" w14:textId="77777777" w:rsidR="00F1585F" w:rsidRPr="00A941A3" w:rsidRDefault="00F1585F" w:rsidP="00F1585F">
            <w:pPr>
              <w:rPr>
                <w:rFonts w:ascii="Arial" w:hAnsi="Arial" w:cs="Arial"/>
              </w:rPr>
            </w:pPr>
          </w:p>
        </w:tc>
      </w:tr>
      <w:tr w:rsidR="00F1585F" w:rsidRPr="00A941A3" w14:paraId="5552549A" w14:textId="77777777" w:rsidTr="00AA1C47">
        <w:tc>
          <w:tcPr>
            <w:tcW w:w="1800" w:type="dxa"/>
            <w:shd w:val="clear" w:color="auto" w:fill="auto"/>
          </w:tcPr>
          <w:p w14:paraId="54F2A838" w14:textId="198D9B65" w:rsidR="00F1585F" w:rsidRPr="00A941A3" w:rsidRDefault="00F1585F" w:rsidP="00F1585F">
            <w:pPr>
              <w:rPr>
                <w:rFonts w:ascii="Arial" w:hAnsi="Arial" w:cs="Arial"/>
              </w:rPr>
            </w:pPr>
            <w:r>
              <w:rPr>
                <w:rFonts w:ascii="Arial" w:hAnsi="Arial" w:cs="Arial"/>
              </w:rPr>
              <w:t xml:space="preserve">Staffing and </w:t>
            </w:r>
            <w:r>
              <w:rPr>
                <w:rFonts w:ascii="Arial" w:hAnsi="Arial" w:cs="Arial"/>
              </w:rPr>
              <w:lastRenderedPageBreak/>
              <w:t>Classroom Update</w:t>
            </w:r>
          </w:p>
        </w:tc>
        <w:tc>
          <w:tcPr>
            <w:tcW w:w="6866" w:type="dxa"/>
            <w:gridSpan w:val="2"/>
            <w:shd w:val="clear" w:color="auto" w:fill="auto"/>
          </w:tcPr>
          <w:p w14:paraId="4AC6CF52" w14:textId="62774D57" w:rsidR="00F1585F" w:rsidRPr="00F1585F" w:rsidRDefault="00F1585F" w:rsidP="00F1585F">
            <w:pPr>
              <w:rPr>
                <w:rFonts w:ascii="Arial" w:hAnsi="Arial" w:cs="Arial"/>
              </w:rPr>
            </w:pPr>
            <w:r w:rsidRPr="00F1585F">
              <w:rPr>
                <w:rFonts w:ascii="Arial" w:hAnsi="Arial" w:cs="Arial"/>
              </w:rPr>
              <w:lastRenderedPageBreak/>
              <w:t xml:space="preserve">Mary Dalziel retired – Lesley Davies has been successful in </w:t>
            </w:r>
            <w:r w:rsidRPr="00F1585F">
              <w:rPr>
                <w:rFonts w:ascii="Arial" w:hAnsi="Arial" w:cs="Arial"/>
              </w:rPr>
              <w:lastRenderedPageBreak/>
              <w:t>getting the 3-day permanent post.  Doug Short has just had a new baby girl – Olivia.</w:t>
            </w:r>
          </w:p>
          <w:p w14:paraId="7C2C55C4" w14:textId="480C61A5" w:rsidR="00F1585F" w:rsidRPr="00A941A3" w:rsidRDefault="00F1585F" w:rsidP="00F1585F">
            <w:pPr>
              <w:rPr>
                <w:rFonts w:ascii="Arial" w:hAnsi="Arial" w:cs="Arial"/>
              </w:rPr>
            </w:pPr>
            <w:r w:rsidRPr="00F1585F">
              <w:rPr>
                <w:rFonts w:ascii="Arial" w:hAnsi="Arial" w:cs="Arial"/>
              </w:rPr>
              <w:t>Full PSA team now in place and this is fantastic.</w:t>
            </w:r>
          </w:p>
        </w:tc>
        <w:tc>
          <w:tcPr>
            <w:tcW w:w="3202" w:type="dxa"/>
            <w:shd w:val="clear" w:color="auto" w:fill="auto"/>
          </w:tcPr>
          <w:p w14:paraId="4BE32FD9" w14:textId="77777777" w:rsidR="00F1585F" w:rsidRPr="00A941A3" w:rsidRDefault="00F1585F" w:rsidP="00F1585F">
            <w:pPr>
              <w:rPr>
                <w:rFonts w:ascii="Arial" w:hAnsi="Arial" w:cs="Arial"/>
              </w:rPr>
            </w:pPr>
          </w:p>
        </w:tc>
        <w:tc>
          <w:tcPr>
            <w:tcW w:w="1643" w:type="dxa"/>
            <w:shd w:val="clear" w:color="auto" w:fill="auto"/>
          </w:tcPr>
          <w:p w14:paraId="65AF642F" w14:textId="77777777" w:rsidR="00F1585F" w:rsidRPr="00A941A3" w:rsidRDefault="00F1585F" w:rsidP="00F1585F">
            <w:pPr>
              <w:rPr>
                <w:rFonts w:ascii="Arial" w:hAnsi="Arial" w:cs="Arial"/>
              </w:rPr>
            </w:pPr>
          </w:p>
        </w:tc>
        <w:tc>
          <w:tcPr>
            <w:tcW w:w="1497" w:type="dxa"/>
            <w:shd w:val="clear" w:color="auto" w:fill="auto"/>
          </w:tcPr>
          <w:p w14:paraId="14A33C70" w14:textId="77777777" w:rsidR="00F1585F" w:rsidRPr="00A941A3" w:rsidRDefault="00F1585F" w:rsidP="00F1585F">
            <w:pPr>
              <w:rPr>
                <w:rFonts w:ascii="Arial" w:hAnsi="Arial" w:cs="Arial"/>
              </w:rPr>
            </w:pPr>
          </w:p>
        </w:tc>
      </w:tr>
      <w:tr w:rsidR="00F1585F" w:rsidRPr="00A941A3" w14:paraId="2591943C" w14:textId="77777777" w:rsidTr="00AA1C47">
        <w:tc>
          <w:tcPr>
            <w:tcW w:w="1800" w:type="dxa"/>
            <w:shd w:val="clear" w:color="auto" w:fill="auto"/>
          </w:tcPr>
          <w:p w14:paraId="52846F76" w14:textId="48A39D8B" w:rsidR="00F1585F" w:rsidRPr="00A941A3" w:rsidRDefault="00F1585F" w:rsidP="00F1585F">
            <w:pPr>
              <w:spacing w:after="200" w:line="276" w:lineRule="auto"/>
              <w:contextualSpacing/>
              <w:rPr>
                <w:rFonts w:ascii="Arial" w:hAnsi="Arial" w:cs="Arial"/>
                <w:lang w:val="en-US"/>
              </w:rPr>
            </w:pPr>
            <w:r>
              <w:rPr>
                <w:rFonts w:ascii="Arial" w:hAnsi="Arial" w:cs="Arial"/>
                <w:lang w:val="en-US"/>
              </w:rPr>
              <w:t>Security Review</w:t>
            </w:r>
          </w:p>
          <w:p w14:paraId="3DB4E1B3" w14:textId="77777777" w:rsidR="00F1585F" w:rsidRPr="00A941A3" w:rsidRDefault="00F1585F" w:rsidP="00F1585F">
            <w:pPr>
              <w:rPr>
                <w:rFonts w:ascii="Arial" w:hAnsi="Arial" w:cs="Arial"/>
              </w:rPr>
            </w:pPr>
          </w:p>
        </w:tc>
        <w:tc>
          <w:tcPr>
            <w:tcW w:w="6866" w:type="dxa"/>
            <w:gridSpan w:val="2"/>
            <w:shd w:val="clear" w:color="auto" w:fill="auto"/>
          </w:tcPr>
          <w:p w14:paraId="70FA69CB" w14:textId="77777777" w:rsidR="00F1585F" w:rsidRPr="00F1585F" w:rsidRDefault="00F1585F" w:rsidP="00F1585F">
            <w:pPr>
              <w:pStyle w:val="NoSpacing"/>
              <w:rPr>
                <w:rFonts w:ascii="Arial" w:hAnsi="Arial" w:cs="Arial"/>
              </w:rPr>
            </w:pPr>
            <w:r w:rsidRPr="00F1585F">
              <w:rPr>
                <w:rFonts w:ascii="Arial" w:hAnsi="Arial" w:cs="Arial"/>
              </w:rPr>
              <w:t xml:space="preserve">Security Review – Passes are now in operation.   All staff now accompany and dismiss pupils from school.  Teacher now stands at door to dismiss then close door behind them.  </w:t>
            </w:r>
          </w:p>
          <w:p w14:paraId="3A15C63E" w14:textId="51B98901" w:rsidR="00F1585F" w:rsidRPr="00A941A3" w:rsidRDefault="00F1585F" w:rsidP="00F1585F">
            <w:pPr>
              <w:pStyle w:val="NoSpacing"/>
            </w:pPr>
            <w:r w:rsidRPr="00F1585F">
              <w:rPr>
                <w:rFonts w:ascii="Arial" w:hAnsi="Arial" w:cs="Arial"/>
              </w:rPr>
              <w:t>Please can parents respect this and work within these School rules.   If you are running late, come in the front door of School.   If you want to look in lost property etc, please come to the front door of School and make yourself known to the Office team.  We will challenge parents who have not signed in and are wearing a badge.  We are doing this to keep our children safe.</w:t>
            </w:r>
          </w:p>
        </w:tc>
        <w:tc>
          <w:tcPr>
            <w:tcW w:w="3202" w:type="dxa"/>
            <w:shd w:val="clear" w:color="auto" w:fill="auto"/>
          </w:tcPr>
          <w:p w14:paraId="7062FE5B" w14:textId="77777777" w:rsidR="00F1585F" w:rsidRPr="00A941A3" w:rsidRDefault="00F1585F" w:rsidP="00F1585F">
            <w:pPr>
              <w:rPr>
                <w:rFonts w:ascii="Arial" w:hAnsi="Arial" w:cs="Arial"/>
              </w:rPr>
            </w:pPr>
          </w:p>
          <w:p w14:paraId="20C4CDFD" w14:textId="77777777" w:rsidR="00F1585F" w:rsidRPr="00A941A3" w:rsidRDefault="00F1585F" w:rsidP="00F1585F">
            <w:pPr>
              <w:rPr>
                <w:rFonts w:ascii="Arial" w:hAnsi="Arial" w:cs="Arial"/>
              </w:rPr>
            </w:pPr>
          </w:p>
          <w:p w14:paraId="391F3029" w14:textId="77777777" w:rsidR="00F1585F" w:rsidRPr="00A941A3" w:rsidRDefault="00F1585F" w:rsidP="00F1585F">
            <w:pPr>
              <w:rPr>
                <w:rFonts w:ascii="Arial" w:hAnsi="Arial" w:cs="Arial"/>
              </w:rPr>
            </w:pPr>
          </w:p>
          <w:p w14:paraId="7C877925" w14:textId="77777777" w:rsidR="00F1585F" w:rsidRPr="00A941A3" w:rsidRDefault="00F1585F" w:rsidP="00F1585F">
            <w:pPr>
              <w:rPr>
                <w:rFonts w:ascii="Arial" w:hAnsi="Arial" w:cs="Arial"/>
              </w:rPr>
            </w:pPr>
          </w:p>
          <w:p w14:paraId="743F81FD" w14:textId="77777777" w:rsidR="00F1585F" w:rsidRPr="00A941A3" w:rsidRDefault="00F1585F" w:rsidP="00F1585F">
            <w:pPr>
              <w:rPr>
                <w:rFonts w:ascii="Arial" w:hAnsi="Arial" w:cs="Arial"/>
              </w:rPr>
            </w:pPr>
          </w:p>
        </w:tc>
        <w:tc>
          <w:tcPr>
            <w:tcW w:w="1643" w:type="dxa"/>
            <w:shd w:val="clear" w:color="auto" w:fill="auto"/>
          </w:tcPr>
          <w:p w14:paraId="436AC95C" w14:textId="77777777" w:rsidR="00F1585F" w:rsidRPr="00A941A3" w:rsidRDefault="00F1585F" w:rsidP="00F1585F">
            <w:pPr>
              <w:rPr>
                <w:rFonts w:ascii="Arial" w:hAnsi="Arial" w:cs="Arial"/>
              </w:rPr>
            </w:pPr>
          </w:p>
        </w:tc>
        <w:tc>
          <w:tcPr>
            <w:tcW w:w="1497" w:type="dxa"/>
            <w:shd w:val="clear" w:color="auto" w:fill="auto"/>
          </w:tcPr>
          <w:p w14:paraId="72BBB166" w14:textId="77777777" w:rsidR="00F1585F" w:rsidRPr="00A941A3" w:rsidRDefault="00F1585F" w:rsidP="00F1585F">
            <w:pPr>
              <w:rPr>
                <w:rFonts w:ascii="Arial" w:hAnsi="Arial" w:cs="Arial"/>
              </w:rPr>
            </w:pPr>
          </w:p>
        </w:tc>
      </w:tr>
      <w:tr w:rsidR="00F1585F" w:rsidRPr="00A941A3" w14:paraId="2498A1E6" w14:textId="77777777" w:rsidTr="00AA1C47">
        <w:tc>
          <w:tcPr>
            <w:tcW w:w="1800" w:type="dxa"/>
            <w:shd w:val="clear" w:color="auto" w:fill="auto"/>
          </w:tcPr>
          <w:p w14:paraId="14E315A6" w14:textId="5D409635" w:rsidR="00F1585F" w:rsidRPr="00A941A3" w:rsidRDefault="00F1585F" w:rsidP="00F1585F">
            <w:pPr>
              <w:rPr>
                <w:rFonts w:ascii="Arial" w:hAnsi="Arial" w:cs="Arial"/>
              </w:rPr>
            </w:pPr>
            <w:r>
              <w:rPr>
                <w:rFonts w:ascii="Arial" w:hAnsi="Arial" w:cs="Arial"/>
              </w:rPr>
              <w:t>Parking and Traffic</w:t>
            </w:r>
          </w:p>
        </w:tc>
        <w:tc>
          <w:tcPr>
            <w:tcW w:w="6866" w:type="dxa"/>
            <w:gridSpan w:val="2"/>
            <w:shd w:val="clear" w:color="auto" w:fill="auto"/>
          </w:tcPr>
          <w:p w14:paraId="66C2456A" w14:textId="2BF49E21" w:rsidR="00F1585F" w:rsidRPr="00A941A3" w:rsidRDefault="00F1585F" w:rsidP="00F1585F">
            <w:pPr>
              <w:pStyle w:val="NoSpacing"/>
              <w:rPr>
                <w:rFonts w:ascii="Arial" w:hAnsi="Arial" w:cs="Arial"/>
              </w:rPr>
            </w:pPr>
            <w:r w:rsidRPr="00F1585F">
              <w:rPr>
                <w:rFonts w:ascii="Arial" w:hAnsi="Arial" w:cs="Arial"/>
              </w:rPr>
              <w:t>Parking is an ongoing problem.  Fair a Far Shot/</w:t>
            </w:r>
            <w:proofErr w:type="spellStart"/>
            <w:r w:rsidRPr="00F1585F">
              <w:rPr>
                <w:rFonts w:ascii="Arial" w:hAnsi="Arial" w:cs="Arial"/>
              </w:rPr>
              <w:t>Cramond</w:t>
            </w:r>
            <w:proofErr w:type="spellEnd"/>
            <w:r w:rsidRPr="00F1585F">
              <w:rPr>
                <w:rFonts w:ascii="Arial" w:hAnsi="Arial" w:cs="Arial"/>
              </w:rPr>
              <w:t xml:space="preserve"> Vale and Gamekeepers Loan.   Some parents are not following our requests for safe parking.  The CPSC has written to Mark Simmonds again requesting this is policed and we will keep banging this drum to ensure our children are safe.   Anyone can report unsafe parking and driving to the police.  Mrs Donaldson also receives complaints in this area and passes them onto to the Police.  </w:t>
            </w:r>
          </w:p>
        </w:tc>
        <w:tc>
          <w:tcPr>
            <w:tcW w:w="3202" w:type="dxa"/>
            <w:shd w:val="clear" w:color="auto" w:fill="auto"/>
          </w:tcPr>
          <w:p w14:paraId="45EDD19E" w14:textId="6263359C" w:rsidR="00F1585F" w:rsidRPr="00A941A3" w:rsidRDefault="00F1585F" w:rsidP="00F1585F">
            <w:pPr>
              <w:rPr>
                <w:rFonts w:ascii="Arial" w:hAnsi="Arial" w:cs="Arial"/>
              </w:rPr>
            </w:pPr>
            <w:r w:rsidRPr="00F1585F">
              <w:rPr>
                <w:rFonts w:ascii="Arial" w:hAnsi="Arial" w:cs="Arial"/>
              </w:rPr>
              <w:t>Mrs Donaldson to speak to Mr Powell.</w:t>
            </w:r>
          </w:p>
        </w:tc>
        <w:tc>
          <w:tcPr>
            <w:tcW w:w="1643" w:type="dxa"/>
            <w:shd w:val="clear" w:color="auto" w:fill="auto"/>
          </w:tcPr>
          <w:p w14:paraId="4F8F79A2" w14:textId="77777777" w:rsidR="00F1585F" w:rsidRPr="00A941A3" w:rsidRDefault="00F1585F" w:rsidP="00F1585F">
            <w:pPr>
              <w:rPr>
                <w:rFonts w:ascii="Arial" w:hAnsi="Arial" w:cs="Arial"/>
              </w:rPr>
            </w:pPr>
          </w:p>
        </w:tc>
        <w:tc>
          <w:tcPr>
            <w:tcW w:w="1497" w:type="dxa"/>
            <w:shd w:val="clear" w:color="auto" w:fill="auto"/>
          </w:tcPr>
          <w:p w14:paraId="4E3A1085" w14:textId="77777777" w:rsidR="00F1585F" w:rsidRPr="00A941A3" w:rsidRDefault="00F1585F" w:rsidP="00F1585F">
            <w:pPr>
              <w:rPr>
                <w:rFonts w:ascii="Arial" w:hAnsi="Arial" w:cs="Arial"/>
              </w:rPr>
            </w:pPr>
          </w:p>
        </w:tc>
      </w:tr>
      <w:tr w:rsidR="00F1585F" w:rsidRPr="00A941A3" w14:paraId="4F78E74C" w14:textId="77777777" w:rsidTr="00AA1C47">
        <w:tc>
          <w:tcPr>
            <w:tcW w:w="1800" w:type="dxa"/>
            <w:shd w:val="clear" w:color="auto" w:fill="auto"/>
          </w:tcPr>
          <w:p w14:paraId="0E87B765" w14:textId="4DD38B8E" w:rsidR="00F1585F" w:rsidRPr="00A941A3" w:rsidRDefault="00F1585F" w:rsidP="00F1585F">
            <w:pPr>
              <w:rPr>
                <w:rFonts w:ascii="Arial" w:hAnsi="Arial" w:cs="Arial"/>
              </w:rPr>
            </w:pPr>
            <w:r>
              <w:rPr>
                <w:rFonts w:ascii="Arial" w:hAnsi="Arial" w:cs="Arial"/>
              </w:rPr>
              <w:t>School Uniform</w:t>
            </w:r>
          </w:p>
        </w:tc>
        <w:tc>
          <w:tcPr>
            <w:tcW w:w="6866" w:type="dxa"/>
            <w:gridSpan w:val="2"/>
            <w:shd w:val="clear" w:color="auto" w:fill="auto"/>
          </w:tcPr>
          <w:p w14:paraId="32D59B63" w14:textId="6F7FEB5D" w:rsidR="00F1585F" w:rsidRDefault="00F1585F" w:rsidP="00F1585F">
            <w:pPr>
              <w:pStyle w:val="NoSpacing"/>
              <w:rPr>
                <w:rFonts w:ascii="Arial" w:hAnsi="Arial" w:cs="Arial"/>
              </w:rPr>
            </w:pPr>
            <w:r w:rsidRPr="00F1585F">
              <w:rPr>
                <w:rFonts w:ascii="Arial" w:hAnsi="Arial" w:cs="Arial"/>
              </w:rPr>
              <w:t xml:space="preserve">School Uniform – Took the chance to review what we were offering.  Black shoes are a massive thing.  Trainers are not good for wearing all day.  Plain black, leather if possible shoes are highly recommended.  There are a number of new items which will be available through our uniform provider.  A whole gym kit can be purchased together, including a bag.  There is a padded jacket, rather than the one with a fleece lining.  We now will offer a maroon cardigan and </w:t>
            </w:r>
            <w:proofErr w:type="spellStart"/>
            <w:r w:rsidRPr="00F1585F">
              <w:rPr>
                <w:rFonts w:ascii="Arial" w:hAnsi="Arial" w:cs="Arial"/>
              </w:rPr>
              <w:t>v-neck</w:t>
            </w:r>
            <w:proofErr w:type="spellEnd"/>
            <w:r w:rsidRPr="00F1585F">
              <w:rPr>
                <w:rFonts w:ascii="Arial" w:hAnsi="Arial" w:cs="Arial"/>
              </w:rPr>
              <w:t xml:space="preserve"> jumper.  There is a new style school bag, a bobble hat, a hair scrunchie and a boot bag.  </w:t>
            </w:r>
            <w:proofErr w:type="gramStart"/>
            <w:r w:rsidRPr="00F1585F">
              <w:rPr>
                <w:rFonts w:ascii="Arial" w:hAnsi="Arial" w:cs="Arial"/>
              </w:rPr>
              <w:t>Also</w:t>
            </w:r>
            <w:proofErr w:type="gramEnd"/>
            <w:r w:rsidRPr="00F1585F">
              <w:rPr>
                <w:rFonts w:ascii="Arial" w:hAnsi="Arial" w:cs="Arial"/>
              </w:rPr>
              <w:t xml:space="preserve"> </w:t>
            </w:r>
            <w:r>
              <w:rPr>
                <w:rFonts w:ascii="Arial" w:hAnsi="Arial" w:cs="Arial"/>
              </w:rPr>
              <w:t xml:space="preserve">there </w:t>
            </w:r>
            <w:r w:rsidRPr="00F1585F">
              <w:rPr>
                <w:rFonts w:ascii="Arial" w:hAnsi="Arial" w:cs="Arial"/>
              </w:rPr>
              <w:t xml:space="preserve">is a new grey and maroon school tie.  </w:t>
            </w:r>
          </w:p>
          <w:p w14:paraId="5CD82A0A" w14:textId="1AF136F2" w:rsidR="00F1585F" w:rsidRPr="00F1585F" w:rsidRDefault="00F1585F" w:rsidP="00F1585F">
            <w:pPr>
              <w:pStyle w:val="NoSpacing"/>
              <w:rPr>
                <w:rFonts w:ascii="Arial" w:hAnsi="Arial" w:cs="Arial"/>
              </w:rPr>
            </w:pPr>
            <w:r w:rsidRPr="00F1585F">
              <w:rPr>
                <w:rFonts w:ascii="Arial" w:hAnsi="Arial" w:cs="Arial"/>
              </w:rPr>
              <w:t xml:space="preserve"> </w:t>
            </w:r>
          </w:p>
          <w:p w14:paraId="6BD199F9" w14:textId="77777777" w:rsidR="00F1585F" w:rsidRPr="00F1585F" w:rsidRDefault="00F1585F" w:rsidP="00F1585F">
            <w:pPr>
              <w:pStyle w:val="NoSpacing"/>
              <w:rPr>
                <w:rFonts w:ascii="Arial" w:hAnsi="Arial" w:cs="Arial"/>
              </w:rPr>
            </w:pPr>
            <w:r w:rsidRPr="00F1585F">
              <w:rPr>
                <w:rFonts w:ascii="Arial" w:hAnsi="Arial" w:cs="Arial"/>
              </w:rPr>
              <w:lastRenderedPageBreak/>
              <w:t>ALL existing uniform will continue to be accepted.  Parents can purchase the new style items as and when they require.</w:t>
            </w:r>
          </w:p>
          <w:p w14:paraId="630CC537" w14:textId="46A9CEA6" w:rsidR="00F1585F" w:rsidRDefault="00F1585F" w:rsidP="00F1585F">
            <w:pPr>
              <w:pStyle w:val="NoSpacing"/>
              <w:rPr>
                <w:rFonts w:ascii="Arial" w:hAnsi="Arial" w:cs="Arial"/>
              </w:rPr>
            </w:pPr>
            <w:r w:rsidRPr="00F1585F">
              <w:rPr>
                <w:rFonts w:ascii="Arial" w:hAnsi="Arial" w:cs="Arial"/>
              </w:rPr>
              <w:t xml:space="preserve">A uniform gives a sense of belonging and takes stress away from parents to decide what their child wears.  The School colours are grey and maroon.  Primary 7 children wear a black sweater.  </w:t>
            </w:r>
          </w:p>
          <w:p w14:paraId="7B698A72" w14:textId="77777777" w:rsidR="00F1585F" w:rsidRPr="00F1585F" w:rsidRDefault="00F1585F" w:rsidP="00F1585F">
            <w:pPr>
              <w:pStyle w:val="NoSpacing"/>
              <w:rPr>
                <w:rFonts w:ascii="Arial" w:hAnsi="Arial" w:cs="Arial"/>
              </w:rPr>
            </w:pPr>
          </w:p>
          <w:p w14:paraId="7BF6AE36" w14:textId="0C434613" w:rsidR="00F1585F" w:rsidRDefault="00F1585F" w:rsidP="00F1585F">
            <w:pPr>
              <w:pStyle w:val="NoSpacing"/>
              <w:rPr>
                <w:rFonts w:ascii="Arial" w:hAnsi="Arial" w:cs="Arial"/>
              </w:rPr>
            </w:pPr>
            <w:r w:rsidRPr="00F1585F">
              <w:rPr>
                <w:rFonts w:ascii="Arial" w:hAnsi="Arial" w:cs="Arial"/>
              </w:rPr>
              <w:t xml:space="preserve">Someone raised concerns about delivery last Summer, so Border Embroideries no longer deliver to Schools.  Free home delivery is available for orders over £45.   £2.99 for orders less than this.   This will be communicated to parents soon, after photos of all the items are taken for a leaflet. </w:t>
            </w:r>
          </w:p>
          <w:p w14:paraId="0BE40BEA" w14:textId="77777777" w:rsidR="00F1585F" w:rsidRPr="00F1585F" w:rsidRDefault="00F1585F" w:rsidP="00F1585F">
            <w:pPr>
              <w:pStyle w:val="NoSpacing"/>
              <w:rPr>
                <w:rFonts w:ascii="Arial" w:hAnsi="Arial" w:cs="Arial"/>
              </w:rPr>
            </w:pPr>
          </w:p>
          <w:p w14:paraId="1CCDFD53" w14:textId="418648A6" w:rsidR="00F1585F" w:rsidRPr="00A941A3" w:rsidRDefault="00F1585F" w:rsidP="00F1585F">
            <w:pPr>
              <w:pStyle w:val="NoSpacing"/>
              <w:rPr>
                <w:rFonts w:ascii="Arial" w:hAnsi="Arial" w:cs="Arial"/>
              </w:rPr>
            </w:pPr>
            <w:r w:rsidRPr="00F1585F">
              <w:rPr>
                <w:rFonts w:ascii="Arial" w:hAnsi="Arial" w:cs="Arial"/>
              </w:rPr>
              <w:t>Mrs Donaldson has negotiated with Border Embroideries to keep our prices at the same affordable price for another year.</w:t>
            </w:r>
          </w:p>
        </w:tc>
        <w:tc>
          <w:tcPr>
            <w:tcW w:w="3202" w:type="dxa"/>
            <w:shd w:val="clear" w:color="auto" w:fill="auto"/>
          </w:tcPr>
          <w:p w14:paraId="257C2BE0" w14:textId="0B9CEB29" w:rsidR="00F1585F" w:rsidRPr="00A941A3" w:rsidRDefault="00F1585F" w:rsidP="00F1585F">
            <w:pPr>
              <w:rPr>
                <w:rFonts w:ascii="Arial" w:hAnsi="Arial" w:cs="Arial"/>
              </w:rPr>
            </w:pPr>
          </w:p>
        </w:tc>
        <w:tc>
          <w:tcPr>
            <w:tcW w:w="1643" w:type="dxa"/>
            <w:shd w:val="clear" w:color="auto" w:fill="auto"/>
          </w:tcPr>
          <w:p w14:paraId="27ABF83C" w14:textId="1ACB7D91" w:rsidR="00F1585F" w:rsidRPr="00A941A3" w:rsidRDefault="00F1585F" w:rsidP="00F1585F">
            <w:pPr>
              <w:rPr>
                <w:rFonts w:ascii="Arial" w:hAnsi="Arial" w:cs="Arial"/>
              </w:rPr>
            </w:pPr>
          </w:p>
        </w:tc>
        <w:tc>
          <w:tcPr>
            <w:tcW w:w="1497" w:type="dxa"/>
            <w:shd w:val="clear" w:color="auto" w:fill="auto"/>
          </w:tcPr>
          <w:p w14:paraId="0B5ED0B2" w14:textId="77777777" w:rsidR="00F1585F" w:rsidRPr="00A941A3" w:rsidRDefault="00F1585F" w:rsidP="00F1585F">
            <w:pPr>
              <w:rPr>
                <w:rFonts w:ascii="Arial" w:hAnsi="Arial" w:cs="Arial"/>
              </w:rPr>
            </w:pPr>
          </w:p>
        </w:tc>
      </w:tr>
      <w:tr w:rsidR="00F1585F" w:rsidRPr="00A941A3" w14:paraId="39C92331" w14:textId="77777777" w:rsidTr="00AA1C47">
        <w:tc>
          <w:tcPr>
            <w:tcW w:w="1800" w:type="dxa"/>
            <w:shd w:val="clear" w:color="auto" w:fill="auto"/>
          </w:tcPr>
          <w:p w14:paraId="6B3F3474" w14:textId="35A6CB36" w:rsidR="00F1585F" w:rsidRDefault="00F1585F" w:rsidP="00F1585F">
            <w:pPr>
              <w:rPr>
                <w:rFonts w:ascii="Arial" w:hAnsi="Arial" w:cs="Arial"/>
              </w:rPr>
            </w:pPr>
            <w:r>
              <w:rPr>
                <w:rFonts w:ascii="Arial" w:hAnsi="Arial" w:cs="Arial"/>
              </w:rPr>
              <w:t>AOCB</w:t>
            </w:r>
          </w:p>
        </w:tc>
        <w:tc>
          <w:tcPr>
            <w:tcW w:w="6866" w:type="dxa"/>
            <w:gridSpan w:val="2"/>
            <w:shd w:val="clear" w:color="auto" w:fill="auto"/>
          </w:tcPr>
          <w:p w14:paraId="72CC3C4D" w14:textId="329153A9" w:rsidR="00F1585F" w:rsidRPr="00F1585F" w:rsidRDefault="00F1585F" w:rsidP="00F1585F">
            <w:pPr>
              <w:pStyle w:val="NoSpacing"/>
              <w:rPr>
                <w:rFonts w:ascii="Arial" w:hAnsi="Arial" w:cs="Arial"/>
              </w:rPr>
            </w:pPr>
            <w:r w:rsidRPr="00F1585F">
              <w:rPr>
                <w:rFonts w:ascii="Arial" w:hAnsi="Arial" w:cs="Arial"/>
              </w:rPr>
              <w:t xml:space="preserve">Communication – could the calendar be updated more often?  When our Clerical position is in post, that will help.  Mrs Donaldson will take this on board and try to improve this.  </w:t>
            </w:r>
            <w:r>
              <w:rPr>
                <w:rFonts w:ascii="Arial" w:hAnsi="Arial" w:cs="Arial"/>
              </w:rPr>
              <w:t>‘</w:t>
            </w:r>
            <w:r w:rsidRPr="00F1585F">
              <w:rPr>
                <w:rFonts w:ascii="Arial" w:hAnsi="Arial" w:cs="Arial"/>
              </w:rPr>
              <w:t>We are trying to balance a lot of things and it is good to get feedback, always.  If anyone has any suggestions on how to improve things, we are always willing to listen.</w:t>
            </w:r>
            <w:r>
              <w:rPr>
                <w:rFonts w:ascii="Arial" w:hAnsi="Arial" w:cs="Arial"/>
              </w:rPr>
              <w:t>’</w:t>
            </w:r>
          </w:p>
        </w:tc>
        <w:tc>
          <w:tcPr>
            <w:tcW w:w="3202" w:type="dxa"/>
            <w:shd w:val="clear" w:color="auto" w:fill="auto"/>
          </w:tcPr>
          <w:p w14:paraId="2032410C" w14:textId="77777777" w:rsidR="00F1585F" w:rsidRPr="00A941A3" w:rsidRDefault="00F1585F" w:rsidP="00F1585F">
            <w:pPr>
              <w:rPr>
                <w:rFonts w:ascii="Arial" w:hAnsi="Arial" w:cs="Arial"/>
              </w:rPr>
            </w:pPr>
          </w:p>
        </w:tc>
        <w:tc>
          <w:tcPr>
            <w:tcW w:w="1643" w:type="dxa"/>
            <w:shd w:val="clear" w:color="auto" w:fill="auto"/>
          </w:tcPr>
          <w:p w14:paraId="42F63291" w14:textId="77777777" w:rsidR="00F1585F" w:rsidRPr="00A941A3" w:rsidRDefault="00F1585F" w:rsidP="00F1585F">
            <w:pPr>
              <w:rPr>
                <w:rFonts w:ascii="Arial" w:hAnsi="Arial" w:cs="Arial"/>
              </w:rPr>
            </w:pPr>
          </w:p>
        </w:tc>
        <w:tc>
          <w:tcPr>
            <w:tcW w:w="1497" w:type="dxa"/>
            <w:shd w:val="clear" w:color="auto" w:fill="auto"/>
          </w:tcPr>
          <w:p w14:paraId="79FEA9E8" w14:textId="77777777" w:rsidR="00F1585F" w:rsidRPr="00A941A3" w:rsidRDefault="00F1585F" w:rsidP="00F1585F">
            <w:pPr>
              <w:rPr>
                <w:rFonts w:ascii="Arial" w:hAnsi="Arial" w:cs="Arial"/>
              </w:rPr>
            </w:pPr>
          </w:p>
        </w:tc>
      </w:tr>
    </w:tbl>
    <w:p w14:paraId="49B12DE6" w14:textId="06406AB0" w:rsidR="00C90BC3" w:rsidRPr="00A941A3" w:rsidRDefault="00C90BC3" w:rsidP="0000737D">
      <w:pPr>
        <w:rPr>
          <w:rFonts w:ascii="Arial" w:hAnsi="Arial" w:cs="Arial"/>
        </w:rPr>
      </w:pPr>
    </w:p>
    <w:p w14:paraId="2D3AB197" w14:textId="2EB5BECA" w:rsidR="0000737D" w:rsidRPr="00A941A3" w:rsidRDefault="0000737D" w:rsidP="0000737D">
      <w:pPr>
        <w:rPr>
          <w:rFonts w:ascii="Arial" w:hAnsi="Arial" w:cs="Arial"/>
          <w:color w:val="000000"/>
        </w:rPr>
      </w:pPr>
      <w:r w:rsidRPr="00A941A3">
        <w:rPr>
          <w:rFonts w:ascii="Arial" w:hAnsi="Arial" w:cs="Arial"/>
        </w:rPr>
        <w:t xml:space="preserve">Next meeting </w:t>
      </w:r>
      <w:r w:rsidR="00F1585F">
        <w:rPr>
          <w:rFonts w:ascii="Arial" w:hAnsi="Arial" w:cs="Arial"/>
          <w:color w:val="000000"/>
        </w:rPr>
        <w:t>Monday 23 April</w:t>
      </w:r>
      <w:r w:rsidR="00B1530A" w:rsidRPr="00A941A3">
        <w:rPr>
          <w:rFonts w:ascii="Arial" w:hAnsi="Arial" w:cs="Arial"/>
          <w:color w:val="000000"/>
        </w:rPr>
        <w:t xml:space="preserve"> </w:t>
      </w:r>
      <w:r w:rsidR="00E60E05">
        <w:rPr>
          <w:rFonts w:ascii="Arial" w:hAnsi="Arial" w:cs="Arial"/>
          <w:color w:val="000000"/>
        </w:rPr>
        <w:t>2018</w:t>
      </w:r>
    </w:p>
    <w:p w14:paraId="3FBBA9F3" w14:textId="77777777" w:rsidR="00B1530A" w:rsidRPr="00A941A3" w:rsidRDefault="00B1530A" w:rsidP="0000737D">
      <w:pPr>
        <w:rPr>
          <w:rFonts w:ascii="Arial" w:hAnsi="Arial" w:cs="Arial"/>
          <w:color w:val="000000"/>
        </w:rPr>
      </w:pPr>
    </w:p>
    <w:p w14:paraId="5EF5C3BE" w14:textId="77777777" w:rsidR="00B1530A" w:rsidRPr="00A941A3" w:rsidRDefault="00B1530A" w:rsidP="0000737D">
      <w:pPr>
        <w:rPr>
          <w:rFonts w:ascii="Arial" w:hAnsi="Arial" w:cs="Arial"/>
        </w:rPr>
      </w:pPr>
    </w:p>
    <w:sectPr w:rsidR="00B1530A" w:rsidRPr="00A941A3" w:rsidSect="0000737D">
      <w:pgSz w:w="16834" w:h="11904" w:orient="landscape"/>
      <w:pgMar w:top="1418" w:right="1021" w:bottom="1418"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A66"/>
    <w:multiLevelType w:val="multilevel"/>
    <w:tmpl w:val="D71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7335"/>
    <w:multiLevelType w:val="hybridMultilevel"/>
    <w:tmpl w:val="2C144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70C88"/>
    <w:multiLevelType w:val="hybridMultilevel"/>
    <w:tmpl w:val="E10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C65BC"/>
    <w:multiLevelType w:val="hybridMultilevel"/>
    <w:tmpl w:val="38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0D99"/>
    <w:multiLevelType w:val="hybridMultilevel"/>
    <w:tmpl w:val="B45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611A7"/>
    <w:multiLevelType w:val="hybridMultilevel"/>
    <w:tmpl w:val="20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66802"/>
    <w:multiLevelType w:val="hybridMultilevel"/>
    <w:tmpl w:val="A24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24ABE"/>
    <w:multiLevelType w:val="hybridMultilevel"/>
    <w:tmpl w:val="2B5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2203C"/>
    <w:multiLevelType w:val="multilevel"/>
    <w:tmpl w:val="CF0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92607"/>
    <w:multiLevelType w:val="hybridMultilevel"/>
    <w:tmpl w:val="4B0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7593C"/>
    <w:multiLevelType w:val="hybridMultilevel"/>
    <w:tmpl w:val="30D6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824D8"/>
    <w:multiLevelType w:val="hybridMultilevel"/>
    <w:tmpl w:val="5D8C2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012F1"/>
    <w:multiLevelType w:val="hybridMultilevel"/>
    <w:tmpl w:val="AAB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1531D"/>
    <w:multiLevelType w:val="hybridMultilevel"/>
    <w:tmpl w:val="6F3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B28CE"/>
    <w:multiLevelType w:val="hybridMultilevel"/>
    <w:tmpl w:val="30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43B54"/>
    <w:multiLevelType w:val="hybridMultilevel"/>
    <w:tmpl w:val="3C808BDC"/>
    <w:lvl w:ilvl="0" w:tplc="55E0F0E0">
      <w:numFmt w:val="bullet"/>
      <w:lvlText w:val="•"/>
      <w:lvlJc w:val="left"/>
      <w:pPr>
        <w:ind w:left="2160" w:hanging="735"/>
      </w:pPr>
      <w:rPr>
        <w:rFonts w:ascii="Times" w:eastAsiaTheme="minorEastAsia" w:hAnsi="Times" w:cs="Times" w:hint="default"/>
        <w:sz w:val="24"/>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6" w15:restartNumberingAfterBreak="0">
    <w:nsid w:val="69DE27F1"/>
    <w:multiLevelType w:val="multilevel"/>
    <w:tmpl w:val="F74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65DB8"/>
    <w:multiLevelType w:val="hybridMultilevel"/>
    <w:tmpl w:val="3E2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03199"/>
    <w:multiLevelType w:val="hybridMultilevel"/>
    <w:tmpl w:val="0B52B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EE6644"/>
    <w:multiLevelType w:val="hybridMultilevel"/>
    <w:tmpl w:val="21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23781"/>
    <w:multiLevelType w:val="hybridMultilevel"/>
    <w:tmpl w:val="FEEA1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20"/>
  </w:num>
  <w:num w:numId="5">
    <w:abstractNumId w:val="7"/>
  </w:num>
  <w:num w:numId="6">
    <w:abstractNumId w:val="9"/>
  </w:num>
  <w:num w:numId="7">
    <w:abstractNumId w:val="5"/>
  </w:num>
  <w:num w:numId="8">
    <w:abstractNumId w:val="18"/>
  </w:num>
  <w:num w:numId="9">
    <w:abstractNumId w:val="19"/>
  </w:num>
  <w:num w:numId="10">
    <w:abstractNumId w:val="3"/>
  </w:num>
  <w:num w:numId="11">
    <w:abstractNumId w:val="10"/>
  </w:num>
  <w:num w:numId="12">
    <w:abstractNumId w:val="6"/>
  </w:num>
  <w:num w:numId="13">
    <w:abstractNumId w:val="14"/>
  </w:num>
  <w:num w:numId="14">
    <w:abstractNumId w:val="12"/>
  </w:num>
  <w:num w:numId="15">
    <w:abstractNumId w:val="13"/>
  </w:num>
  <w:num w:numId="16">
    <w:abstractNumId w:val="4"/>
  </w:num>
  <w:num w:numId="17">
    <w:abstractNumId w:val="17"/>
  </w:num>
  <w:num w:numId="18">
    <w:abstractNumId w:val="2"/>
  </w:num>
  <w:num w:numId="19">
    <w:abstractNumId w:val="0"/>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D8D"/>
    <w:rsid w:val="00005683"/>
    <w:rsid w:val="0000737D"/>
    <w:rsid w:val="00041358"/>
    <w:rsid w:val="00052A46"/>
    <w:rsid w:val="00056731"/>
    <w:rsid w:val="0006022F"/>
    <w:rsid w:val="00070C31"/>
    <w:rsid w:val="00080D02"/>
    <w:rsid w:val="00086D58"/>
    <w:rsid w:val="000A6BF3"/>
    <w:rsid w:val="000C7FFE"/>
    <w:rsid w:val="000E2051"/>
    <w:rsid w:val="00100E95"/>
    <w:rsid w:val="001012EE"/>
    <w:rsid w:val="00122362"/>
    <w:rsid w:val="00135448"/>
    <w:rsid w:val="001355B7"/>
    <w:rsid w:val="0013734D"/>
    <w:rsid w:val="00150C94"/>
    <w:rsid w:val="001617D7"/>
    <w:rsid w:val="00174128"/>
    <w:rsid w:val="00187E0A"/>
    <w:rsid w:val="00195CF7"/>
    <w:rsid w:val="001C2548"/>
    <w:rsid w:val="001D7790"/>
    <w:rsid w:val="001E695D"/>
    <w:rsid w:val="0021788A"/>
    <w:rsid w:val="002505A1"/>
    <w:rsid w:val="00263A48"/>
    <w:rsid w:val="00270F16"/>
    <w:rsid w:val="002804CF"/>
    <w:rsid w:val="0029284E"/>
    <w:rsid w:val="002A2747"/>
    <w:rsid w:val="002C22CE"/>
    <w:rsid w:val="002D1E4E"/>
    <w:rsid w:val="002E10AA"/>
    <w:rsid w:val="002E767C"/>
    <w:rsid w:val="002F1468"/>
    <w:rsid w:val="002F3C02"/>
    <w:rsid w:val="00302FC9"/>
    <w:rsid w:val="0031698B"/>
    <w:rsid w:val="00332CDF"/>
    <w:rsid w:val="00335DF6"/>
    <w:rsid w:val="003437AD"/>
    <w:rsid w:val="0034409F"/>
    <w:rsid w:val="00347859"/>
    <w:rsid w:val="00350D91"/>
    <w:rsid w:val="003649AE"/>
    <w:rsid w:val="00383C3F"/>
    <w:rsid w:val="003901D0"/>
    <w:rsid w:val="003A3AA5"/>
    <w:rsid w:val="003A4AC4"/>
    <w:rsid w:val="003A7299"/>
    <w:rsid w:val="003B0BB1"/>
    <w:rsid w:val="003B72D9"/>
    <w:rsid w:val="003C2130"/>
    <w:rsid w:val="003C7C8A"/>
    <w:rsid w:val="00401506"/>
    <w:rsid w:val="004133A4"/>
    <w:rsid w:val="00425C39"/>
    <w:rsid w:val="00433A18"/>
    <w:rsid w:val="00436BAF"/>
    <w:rsid w:val="00455D8D"/>
    <w:rsid w:val="00463D8A"/>
    <w:rsid w:val="00470785"/>
    <w:rsid w:val="0047132A"/>
    <w:rsid w:val="0047189F"/>
    <w:rsid w:val="00477476"/>
    <w:rsid w:val="00492DAA"/>
    <w:rsid w:val="00497E29"/>
    <w:rsid w:val="004D409D"/>
    <w:rsid w:val="004E0C17"/>
    <w:rsid w:val="004E2680"/>
    <w:rsid w:val="0050347C"/>
    <w:rsid w:val="00511554"/>
    <w:rsid w:val="00521825"/>
    <w:rsid w:val="00527133"/>
    <w:rsid w:val="00527D2E"/>
    <w:rsid w:val="00546E88"/>
    <w:rsid w:val="00547353"/>
    <w:rsid w:val="005541A7"/>
    <w:rsid w:val="005627E2"/>
    <w:rsid w:val="00563AA9"/>
    <w:rsid w:val="00564FF7"/>
    <w:rsid w:val="00570D81"/>
    <w:rsid w:val="0058144E"/>
    <w:rsid w:val="005A62A9"/>
    <w:rsid w:val="005B1FF8"/>
    <w:rsid w:val="005D0646"/>
    <w:rsid w:val="005D0E2B"/>
    <w:rsid w:val="005F13E3"/>
    <w:rsid w:val="005F5510"/>
    <w:rsid w:val="005F5CDA"/>
    <w:rsid w:val="0060031B"/>
    <w:rsid w:val="0060635E"/>
    <w:rsid w:val="006147C3"/>
    <w:rsid w:val="00614943"/>
    <w:rsid w:val="00637259"/>
    <w:rsid w:val="00656BCD"/>
    <w:rsid w:val="00681120"/>
    <w:rsid w:val="00691E9A"/>
    <w:rsid w:val="006A4988"/>
    <w:rsid w:val="006B1909"/>
    <w:rsid w:val="006B5156"/>
    <w:rsid w:val="006C5510"/>
    <w:rsid w:val="006C6C22"/>
    <w:rsid w:val="006D2C73"/>
    <w:rsid w:val="006E02B0"/>
    <w:rsid w:val="006F1284"/>
    <w:rsid w:val="006F6C47"/>
    <w:rsid w:val="00700B89"/>
    <w:rsid w:val="00710203"/>
    <w:rsid w:val="0074640A"/>
    <w:rsid w:val="00755332"/>
    <w:rsid w:val="007817B2"/>
    <w:rsid w:val="00783B12"/>
    <w:rsid w:val="007A01AF"/>
    <w:rsid w:val="007A38E3"/>
    <w:rsid w:val="007D735B"/>
    <w:rsid w:val="007E1929"/>
    <w:rsid w:val="0080075C"/>
    <w:rsid w:val="00800F11"/>
    <w:rsid w:val="00806C9B"/>
    <w:rsid w:val="00816255"/>
    <w:rsid w:val="00816BAC"/>
    <w:rsid w:val="008213B9"/>
    <w:rsid w:val="00822686"/>
    <w:rsid w:val="00830FF3"/>
    <w:rsid w:val="00851FB8"/>
    <w:rsid w:val="00852EF0"/>
    <w:rsid w:val="00854064"/>
    <w:rsid w:val="00863D0C"/>
    <w:rsid w:val="00867529"/>
    <w:rsid w:val="00874365"/>
    <w:rsid w:val="00875068"/>
    <w:rsid w:val="0087580D"/>
    <w:rsid w:val="00880357"/>
    <w:rsid w:val="00881B9B"/>
    <w:rsid w:val="008935E1"/>
    <w:rsid w:val="008A2E6F"/>
    <w:rsid w:val="008C3817"/>
    <w:rsid w:val="008C3890"/>
    <w:rsid w:val="008E1341"/>
    <w:rsid w:val="00901DFA"/>
    <w:rsid w:val="0090569D"/>
    <w:rsid w:val="00914CAB"/>
    <w:rsid w:val="0092154B"/>
    <w:rsid w:val="00923488"/>
    <w:rsid w:val="00926730"/>
    <w:rsid w:val="00943794"/>
    <w:rsid w:val="009546DC"/>
    <w:rsid w:val="009657BD"/>
    <w:rsid w:val="00967853"/>
    <w:rsid w:val="0098469B"/>
    <w:rsid w:val="00994E42"/>
    <w:rsid w:val="00997BB8"/>
    <w:rsid w:val="009A2462"/>
    <w:rsid w:val="009A78EB"/>
    <w:rsid w:val="009B7E0C"/>
    <w:rsid w:val="009C3A6D"/>
    <w:rsid w:val="009D274E"/>
    <w:rsid w:val="00A001C6"/>
    <w:rsid w:val="00A00901"/>
    <w:rsid w:val="00A0516C"/>
    <w:rsid w:val="00A12B0D"/>
    <w:rsid w:val="00A24EC5"/>
    <w:rsid w:val="00A26C9D"/>
    <w:rsid w:val="00A27806"/>
    <w:rsid w:val="00A3431F"/>
    <w:rsid w:val="00A44559"/>
    <w:rsid w:val="00A540DD"/>
    <w:rsid w:val="00A62D73"/>
    <w:rsid w:val="00A739DF"/>
    <w:rsid w:val="00A941A3"/>
    <w:rsid w:val="00AA1C47"/>
    <w:rsid w:val="00AB1D6D"/>
    <w:rsid w:val="00AB3FFF"/>
    <w:rsid w:val="00AD45C9"/>
    <w:rsid w:val="00AE0A18"/>
    <w:rsid w:val="00AE4776"/>
    <w:rsid w:val="00AE54EB"/>
    <w:rsid w:val="00AF3A06"/>
    <w:rsid w:val="00B02646"/>
    <w:rsid w:val="00B1530A"/>
    <w:rsid w:val="00B2721C"/>
    <w:rsid w:val="00B34A31"/>
    <w:rsid w:val="00B46B2B"/>
    <w:rsid w:val="00B5439D"/>
    <w:rsid w:val="00B64614"/>
    <w:rsid w:val="00B662E0"/>
    <w:rsid w:val="00B81558"/>
    <w:rsid w:val="00B82939"/>
    <w:rsid w:val="00B83311"/>
    <w:rsid w:val="00B83A9A"/>
    <w:rsid w:val="00B856E0"/>
    <w:rsid w:val="00BB2BB0"/>
    <w:rsid w:val="00BC3070"/>
    <w:rsid w:val="00BD380A"/>
    <w:rsid w:val="00BE30C7"/>
    <w:rsid w:val="00BF2A3B"/>
    <w:rsid w:val="00C01FEF"/>
    <w:rsid w:val="00C1098A"/>
    <w:rsid w:val="00C207D2"/>
    <w:rsid w:val="00C57713"/>
    <w:rsid w:val="00C711D9"/>
    <w:rsid w:val="00C7206C"/>
    <w:rsid w:val="00C75FEB"/>
    <w:rsid w:val="00C769BA"/>
    <w:rsid w:val="00C872EA"/>
    <w:rsid w:val="00C8782A"/>
    <w:rsid w:val="00C90BC3"/>
    <w:rsid w:val="00CC0803"/>
    <w:rsid w:val="00CC71EF"/>
    <w:rsid w:val="00CD0E39"/>
    <w:rsid w:val="00CD31E7"/>
    <w:rsid w:val="00CD35B4"/>
    <w:rsid w:val="00CD3F15"/>
    <w:rsid w:val="00CD7FAE"/>
    <w:rsid w:val="00CE09CB"/>
    <w:rsid w:val="00CE16CD"/>
    <w:rsid w:val="00CF48FC"/>
    <w:rsid w:val="00D00EE7"/>
    <w:rsid w:val="00D01921"/>
    <w:rsid w:val="00D058F9"/>
    <w:rsid w:val="00D10ADF"/>
    <w:rsid w:val="00D1663B"/>
    <w:rsid w:val="00D2678C"/>
    <w:rsid w:val="00D368E4"/>
    <w:rsid w:val="00D54F9A"/>
    <w:rsid w:val="00D55356"/>
    <w:rsid w:val="00D562A6"/>
    <w:rsid w:val="00D57105"/>
    <w:rsid w:val="00D85649"/>
    <w:rsid w:val="00D90B78"/>
    <w:rsid w:val="00D971BE"/>
    <w:rsid w:val="00DA19A6"/>
    <w:rsid w:val="00DB084F"/>
    <w:rsid w:val="00DB1009"/>
    <w:rsid w:val="00DD2F20"/>
    <w:rsid w:val="00DE7392"/>
    <w:rsid w:val="00DE7CA3"/>
    <w:rsid w:val="00E021ED"/>
    <w:rsid w:val="00E115AF"/>
    <w:rsid w:val="00E20CE5"/>
    <w:rsid w:val="00E60A49"/>
    <w:rsid w:val="00E60E05"/>
    <w:rsid w:val="00E64319"/>
    <w:rsid w:val="00E74750"/>
    <w:rsid w:val="00E80BCB"/>
    <w:rsid w:val="00EA068D"/>
    <w:rsid w:val="00ED08CF"/>
    <w:rsid w:val="00ED7CFE"/>
    <w:rsid w:val="00EE388E"/>
    <w:rsid w:val="00EE6C6D"/>
    <w:rsid w:val="00EF2EFE"/>
    <w:rsid w:val="00EF752D"/>
    <w:rsid w:val="00F06FA3"/>
    <w:rsid w:val="00F100F5"/>
    <w:rsid w:val="00F1585F"/>
    <w:rsid w:val="00F27886"/>
    <w:rsid w:val="00F32602"/>
    <w:rsid w:val="00F351E0"/>
    <w:rsid w:val="00F365BB"/>
    <w:rsid w:val="00F42284"/>
    <w:rsid w:val="00F668A9"/>
    <w:rsid w:val="00F73CC2"/>
    <w:rsid w:val="00F90644"/>
    <w:rsid w:val="00F90EBF"/>
    <w:rsid w:val="00F95F23"/>
    <w:rsid w:val="00FC3191"/>
    <w:rsid w:val="00FC386C"/>
    <w:rsid w:val="00FD5567"/>
    <w:rsid w:val="00FE48D5"/>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293B98"/>
  <w15:docId w15:val="{4C7F8136-B27F-C446-B104-F35D5D0E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customStyle="1" w:styleId="p1">
    <w:name w:val="p1"/>
    <w:basedOn w:val="Normal"/>
    <w:rsid w:val="00150C94"/>
    <w:pPr>
      <w:spacing w:before="100" w:beforeAutospacing="1" w:after="100" w:afterAutospacing="1"/>
    </w:pPr>
    <w:rPr>
      <w:lang w:eastAsia="en-GB"/>
    </w:rPr>
  </w:style>
  <w:style w:type="paragraph" w:customStyle="1" w:styleId="p2">
    <w:name w:val="p2"/>
    <w:basedOn w:val="Normal"/>
    <w:rsid w:val="00150C94"/>
    <w:pPr>
      <w:spacing w:before="100" w:beforeAutospacing="1" w:after="100" w:afterAutospacing="1"/>
    </w:pPr>
    <w:rPr>
      <w:lang w:eastAsia="en-GB"/>
    </w:rPr>
  </w:style>
  <w:style w:type="character" w:customStyle="1" w:styleId="s2">
    <w:name w:val="s2"/>
    <w:basedOn w:val="DefaultParagraphFont"/>
    <w:rsid w:val="00150C94"/>
  </w:style>
  <w:style w:type="paragraph" w:customStyle="1" w:styleId="p3">
    <w:name w:val="p3"/>
    <w:basedOn w:val="Normal"/>
    <w:rsid w:val="00150C94"/>
    <w:pPr>
      <w:spacing w:before="100" w:beforeAutospacing="1" w:after="100" w:afterAutospacing="1"/>
    </w:pPr>
    <w:rPr>
      <w:lang w:eastAsia="en-GB"/>
    </w:rPr>
  </w:style>
  <w:style w:type="character" w:customStyle="1" w:styleId="body-text-content">
    <w:name w:val="body-text-content"/>
    <w:basedOn w:val="DefaultParagraphFont"/>
    <w:rsid w:val="00C90BC3"/>
  </w:style>
  <w:style w:type="character" w:customStyle="1" w:styleId="apple-converted-space">
    <w:name w:val="apple-converted-space"/>
    <w:basedOn w:val="DefaultParagraphFont"/>
    <w:rsid w:val="00A4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7117">
      <w:bodyDiv w:val="1"/>
      <w:marLeft w:val="0"/>
      <w:marRight w:val="0"/>
      <w:marTop w:val="0"/>
      <w:marBottom w:val="0"/>
      <w:divBdr>
        <w:top w:val="none" w:sz="0" w:space="0" w:color="auto"/>
        <w:left w:val="none" w:sz="0" w:space="0" w:color="auto"/>
        <w:bottom w:val="none" w:sz="0" w:space="0" w:color="auto"/>
        <w:right w:val="none" w:sz="0" w:space="0" w:color="auto"/>
      </w:divBdr>
    </w:div>
    <w:div w:id="281884914">
      <w:bodyDiv w:val="1"/>
      <w:marLeft w:val="0"/>
      <w:marRight w:val="0"/>
      <w:marTop w:val="0"/>
      <w:marBottom w:val="0"/>
      <w:divBdr>
        <w:top w:val="none" w:sz="0" w:space="0" w:color="auto"/>
        <w:left w:val="none" w:sz="0" w:space="0" w:color="auto"/>
        <w:bottom w:val="none" w:sz="0" w:space="0" w:color="auto"/>
        <w:right w:val="none" w:sz="0" w:space="0" w:color="auto"/>
      </w:divBdr>
      <w:divsChild>
        <w:div w:id="1714647360">
          <w:marLeft w:val="0"/>
          <w:marRight w:val="0"/>
          <w:marTop w:val="0"/>
          <w:marBottom w:val="0"/>
          <w:divBdr>
            <w:top w:val="none" w:sz="0" w:space="0" w:color="auto"/>
            <w:left w:val="none" w:sz="0" w:space="0" w:color="auto"/>
            <w:bottom w:val="none" w:sz="0" w:space="0" w:color="auto"/>
            <w:right w:val="none" w:sz="0" w:space="0" w:color="auto"/>
          </w:divBdr>
        </w:div>
        <w:div w:id="1152988792">
          <w:marLeft w:val="0"/>
          <w:marRight w:val="0"/>
          <w:marTop w:val="0"/>
          <w:marBottom w:val="0"/>
          <w:divBdr>
            <w:top w:val="none" w:sz="0" w:space="0" w:color="auto"/>
            <w:left w:val="none" w:sz="0" w:space="0" w:color="auto"/>
            <w:bottom w:val="none" w:sz="0" w:space="0" w:color="auto"/>
            <w:right w:val="none" w:sz="0" w:space="0" w:color="auto"/>
          </w:divBdr>
        </w:div>
        <w:div w:id="627473508">
          <w:marLeft w:val="0"/>
          <w:marRight w:val="0"/>
          <w:marTop w:val="0"/>
          <w:marBottom w:val="0"/>
          <w:divBdr>
            <w:top w:val="none" w:sz="0" w:space="0" w:color="auto"/>
            <w:left w:val="none" w:sz="0" w:space="0" w:color="auto"/>
            <w:bottom w:val="none" w:sz="0" w:space="0" w:color="auto"/>
            <w:right w:val="none" w:sz="0" w:space="0" w:color="auto"/>
          </w:divBdr>
        </w:div>
        <w:div w:id="773788876">
          <w:marLeft w:val="0"/>
          <w:marRight w:val="0"/>
          <w:marTop w:val="0"/>
          <w:marBottom w:val="0"/>
          <w:divBdr>
            <w:top w:val="none" w:sz="0" w:space="0" w:color="auto"/>
            <w:left w:val="none" w:sz="0" w:space="0" w:color="auto"/>
            <w:bottom w:val="none" w:sz="0" w:space="0" w:color="auto"/>
            <w:right w:val="none" w:sz="0" w:space="0" w:color="auto"/>
          </w:divBdr>
        </w:div>
        <w:div w:id="1499349080">
          <w:marLeft w:val="0"/>
          <w:marRight w:val="0"/>
          <w:marTop w:val="0"/>
          <w:marBottom w:val="0"/>
          <w:divBdr>
            <w:top w:val="none" w:sz="0" w:space="0" w:color="auto"/>
            <w:left w:val="none" w:sz="0" w:space="0" w:color="auto"/>
            <w:bottom w:val="none" w:sz="0" w:space="0" w:color="auto"/>
            <w:right w:val="none" w:sz="0" w:space="0" w:color="auto"/>
          </w:divBdr>
        </w:div>
        <w:div w:id="287467024">
          <w:marLeft w:val="0"/>
          <w:marRight w:val="0"/>
          <w:marTop w:val="0"/>
          <w:marBottom w:val="0"/>
          <w:divBdr>
            <w:top w:val="none" w:sz="0" w:space="0" w:color="auto"/>
            <w:left w:val="none" w:sz="0" w:space="0" w:color="auto"/>
            <w:bottom w:val="none" w:sz="0" w:space="0" w:color="auto"/>
            <w:right w:val="none" w:sz="0" w:space="0" w:color="auto"/>
          </w:divBdr>
        </w:div>
      </w:divsChild>
    </w:div>
    <w:div w:id="515970427">
      <w:bodyDiv w:val="1"/>
      <w:marLeft w:val="0"/>
      <w:marRight w:val="0"/>
      <w:marTop w:val="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
        <w:div w:id="2112621777">
          <w:marLeft w:val="0"/>
          <w:marRight w:val="0"/>
          <w:marTop w:val="0"/>
          <w:marBottom w:val="0"/>
          <w:divBdr>
            <w:top w:val="none" w:sz="0" w:space="0" w:color="auto"/>
            <w:left w:val="none" w:sz="0" w:space="0" w:color="auto"/>
            <w:bottom w:val="none" w:sz="0" w:space="0" w:color="auto"/>
            <w:right w:val="none" w:sz="0" w:space="0" w:color="auto"/>
          </w:divBdr>
        </w:div>
      </w:divsChild>
    </w:div>
    <w:div w:id="743067773">
      <w:bodyDiv w:val="1"/>
      <w:marLeft w:val="0"/>
      <w:marRight w:val="0"/>
      <w:marTop w:val="0"/>
      <w:marBottom w:val="0"/>
      <w:divBdr>
        <w:top w:val="none" w:sz="0" w:space="0" w:color="auto"/>
        <w:left w:val="none" w:sz="0" w:space="0" w:color="auto"/>
        <w:bottom w:val="none" w:sz="0" w:space="0" w:color="auto"/>
        <w:right w:val="none" w:sz="0" w:space="0" w:color="auto"/>
      </w:divBdr>
      <w:divsChild>
        <w:div w:id="428236615">
          <w:marLeft w:val="0"/>
          <w:marRight w:val="0"/>
          <w:marTop w:val="0"/>
          <w:marBottom w:val="0"/>
          <w:divBdr>
            <w:top w:val="none" w:sz="0" w:space="0" w:color="auto"/>
            <w:left w:val="none" w:sz="0" w:space="0" w:color="auto"/>
            <w:bottom w:val="none" w:sz="0" w:space="0" w:color="auto"/>
            <w:right w:val="none" w:sz="0" w:space="0" w:color="auto"/>
          </w:divBdr>
        </w:div>
        <w:div w:id="607197317">
          <w:marLeft w:val="0"/>
          <w:marRight w:val="0"/>
          <w:marTop w:val="0"/>
          <w:marBottom w:val="0"/>
          <w:divBdr>
            <w:top w:val="none" w:sz="0" w:space="0" w:color="auto"/>
            <w:left w:val="none" w:sz="0" w:space="0" w:color="auto"/>
            <w:bottom w:val="none" w:sz="0" w:space="0" w:color="auto"/>
            <w:right w:val="none" w:sz="0" w:space="0" w:color="auto"/>
          </w:divBdr>
        </w:div>
        <w:div w:id="1108545700">
          <w:marLeft w:val="0"/>
          <w:marRight w:val="0"/>
          <w:marTop w:val="0"/>
          <w:marBottom w:val="0"/>
          <w:divBdr>
            <w:top w:val="none" w:sz="0" w:space="0" w:color="auto"/>
            <w:left w:val="none" w:sz="0" w:space="0" w:color="auto"/>
            <w:bottom w:val="none" w:sz="0" w:space="0" w:color="auto"/>
            <w:right w:val="none" w:sz="0" w:space="0" w:color="auto"/>
          </w:divBdr>
        </w:div>
        <w:div w:id="1114446750">
          <w:marLeft w:val="0"/>
          <w:marRight w:val="0"/>
          <w:marTop w:val="0"/>
          <w:marBottom w:val="0"/>
          <w:divBdr>
            <w:top w:val="none" w:sz="0" w:space="0" w:color="auto"/>
            <w:left w:val="none" w:sz="0" w:space="0" w:color="auto"/>
            <w:bottom w:val="none" w:sz="0" w:space="0" w:color="auto"/>
            <w:right w:val="none" w:sz="0" w:space="0" w:color="auto"/>
          </w:divBdr>
        </w:div>
        <w:div w:id="1290362031">
          <w:marLeft w:val="0"/>
          <w:marRight w:val="0"/>
          <w:marTop w:val="0"/>
          <w:marBottom w:val="0"/>
          <w:divBdr>
            <w:top w:val="none" w:sz="0" w:space="0" w:color="auto"/>
            <w:left w:val="none" w:sz="0" w:space="0" w:color="auto"/>
            <w:bottom w:val="none" w:sz="0" w:space="0" w:color="auto"/>
            <w:right w:val="none" w:sz="0" w:space="0" w:color="auto"/>
          </w:divBdr>
        </w:div>
        <w:div w:id="1324427238">
          <w:marLeft w:val="0"/>
          <w:marRight w:val="0"/>
          <w:marTop w:val="0"/>
          <w:marBottom w:val="0"/>
          <w:divBdr>
            <w:top w:val="none" w:sz="0" w:space="0" w:color="auto"/>
            <w:left w:val="none" w:sz="0" w:space="0" w:color="auto"/>
            <w:bottom w:val="none" w:sz="0" w:space="0" w:color="auto"/>
            <w:right w:val="none" w:sz="0" w:space="0" w:color="auto"/>
          </w:divBdr>
        </w:div>
        <w:div w:id="1656058560">
          <w:marLeft w:val="0"/>
          <w:marRight w:val="0"/>
          <w:marTop w:val="0"/>
          <w:marBottom w:val="0"/>
          <w:divBdr>
            <w:top w:val="none" w:sz="0" w:space="0" w:color="auto"/>
            <w:left w:val="none" w:sz="0" w:space="0" w:color="auto"/>
            <w:bottom w:val="none" w:sz="0" w:space="0" w:color="auto"/>
            <w:right w:val="none" w:sz="0" w:space="0" w:color="auto"/>
          </w:divBdr>
        </w:div>
        <w:div w:id="2009554431">
          <w:marLeft w:val="0"/>
          <w:marRight w:val="0"/>
          <w:marTop w:val="0"/>
          <w:marBottom w:val="0"/>
          <w:divBdr>
            <w:top w:val="none" w:sz="0" w:space="0" w:color="auto"/>
            <w:left w:val="none" w:sz="0" w:space="0" w:color="auto"/>
            <w:bottom w:val="none" w:sz="0" w:space="0" w:color="auto"/>
            <w:right w:val="none" w:sz="0" w:space="0" w:color="auto"/>
          </w:divBdr>
        </w:div>
        <w:div w:id="2123108823">
          <w:marLeft w:val="0"/>
          <w:marRight w:val="0"/>
          <w:marTop w:val="0"/>
          <w:marBottom w:val="0"/>
          <w:divBdr>
            <w:top w:val="none" w:sz="0" w:space="0" w:color="auto"/>
            <w:left w:val="none" w:sz="0" w:space="0" w:color="auto"/>
            <w:bottom w:val="none" w:sz="0" w:space="0" w:color="auto"/>
            <w:right w:val="none" w:sz="0" w:space="0" w:color="auto"/>
          </w:divBdr>
        </w:div>
      </w:divsChild>
    </w:div>
    <w:div w:id="904099263">
      <w:bodyDiv w:val="1"/>
      <w:marLeft w:val="0"/>
      <w:marRight w:val="0"/>
      <w:marTop w:val="0"/>
      <w:marBottom w:val="0"/>
      <w:divBdr>
        <w:top w:val="none" w:sz="0" w:space="0" w:color="auto"/>
        <w:left w:val="none" w:sz="0" w:space="0" w:color="auto"/>
        <w:bottom w:val="none" w:sz="0" w:space="0" w:color="auto"/>
        <w:right w:val="none" w:sz="0" w:space="0" w:color="auto"/>
      </w:divBdr>
    </w:div>
    <w:div w:id="1222329304">
      <w:bodyDiv w:val="1"/>
      <w:marLeft w:val="0"/>
      <w:marRight w:val="0"/>
      <w:marTop w:val="0"/>
      <w:marBottom w:val="0"/>
      <w:divBdr>
        <w:top w:val="none" w:sz="0" w:space="0" w:color="auto"/>
        <w:left w:val="none" w:sz="0" w:space="0" w:color="auto"/>
        <w:bottom w:val="none" w:sz="0" w:space="0" w:color="auto"/>
        <w:right w:val="none" w:sz="0" w:space="0" w:color="auto"/>
      </w:divBdr>
      <w:divsChild>
        <w:div w:id="484207652">
          <w:marLeft w:val="0"/>
          <w:marRight w:val="0"/>
          <w:marTop w:val="0"/>
          <w:marBottom w:val="0"/>
          <w:divBdr>
            <w:top w:val="none" w:sz="0" w:space="0" w:color="auto"/>
            <w:left w:val="none" w:sz="0" w:space="0" w:color="auto"/>
            <w:bottom w:val="none" w:sz="0" w:space="0" w:color="auto"/>
            <w:right w:val="none" w:sz="0" w:space="0" w:color="auto"/>
          </w:divBdr>
        </w:div>
        <w:div w:id="920261491">
          <w:marLeft w:val="0"/>
          <w:marRight w:val="0"/>
          <w:marTop w:val="0"/>
          <w:marBottom w:val="0"/>
          <w:divBdr>
            <w:top w:val="none" w:sz="0" w:space="0" w:color="auto"/>
            <w:left w:val="none" w:sz="0" w:space="0" w:color="auto"/>
            <w:bottom w:val="none" w:sz="0" w:space="0" w:color="auto"/>
            <w:right w:val="none" w:sz="0" w:space="0" w:color="auto"/>
          </w:divBdr>
        </w:div>
        <w:div w:id="1099253932">
          <w:marLeft w:val="0"/>
          <w:marRight w:val="0"/>
          <w:marTop w:val="0"/>
          <w:marBottom w:val="0"/>
          <w:divBdr>
            <w:top w:val="none" w:sz="0" w:space="0" w:color="auto"/>
            <w:left w:val="none" w:sz="0" w:space="0" w:color="auto"/>
            <w:bottom w:val="none" w:sz="0" w:space="0" w:color="auto"/>
            <w:right w:val="none" w:sz="0" w:space="0" w:color="auto"/>
          </w:divBdr>
        </w:div>
      </w:divsChild>
    </w:div>
    <w:div w:id="1382096030">
      <w:bodyDiv w:val="1"/>
      <w:marLeft w:val="0"/>
      <w:marRight w:val="0"/>
      <w:marTop w:val="0"/>
      <w:marBottom w:val="0"/>
      <w:divBdr>
        <w:top w:val="none" w:sz="0" w:space="0" w:color="auto"/>
        <w:left w:val="none" w:sz="0" w:space="0" w:color="auto"/>
        <w:bottom w:val="none" w:sz="0" w:space="0" w:color="auto"/>
        <w:right w:val="none" w:sz="0" w:space="0" w:color="auto"/>
      </w:divBdr>
    </w:div>
    <w:div w:id="1471169517">
      <w:bodyDiv w:val="1"/>
      <w:marLeft w:val="0"/>
      <w:marRight w:val="0"/>
      <w:marTop w:val="0"/>
      <w:marBottom w:val="0"/>
      <w:divBdr>
        <w:top w:val="none" w:sz="0" w:space="0" w:color="auto"/>
        <w:left w:val="none" w:sz="0" w:space="0" w:color="auto"/>
        <w:bottom w:val="none" w:sz="0" w:space="0" w:color="auto"/>
        <w:right w:val="none" w:sz="0" w:space="0" w:color="auto"/>
      </w:divBdr>
      <w:divsChild>
        <w:div w:id="296573769">
          <w:marLeft w:val="0"/>
          <w:marRight w:val="0"/>
          <w:marTop w:val="0"/>
          <w:marBottom w:val="0"/>
          <w:divBdr>
            <w:top w:val="none" w:sz="0" w:space="0" w:color="auto"/>
            <w:left w:val="none" w:sz="0" w:space="0" w:color="auto"/>
            <w:bottom w:val="none" w:sz="0" w:space="0" w:color="auto"/>
            <w:right w:val="none" w:sz="0" w:space="0" w:color="auto"/>
          </w:divBdr>
        </w:div>
        <w:div w:id="529221376">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sChild>
    </w:div>
    <w:div w:id="1499156810">
      <w:bodyDiv w:val="1"/>
      <w:marLeft w:val="0"/>
      <w:marRight w:val="0"/>
      <w:marTop w:val="0"/>
      <w:marBottom w:val="0"/>
      <w:divBdr>
        <w:top w:val="none" w:sz="0" w:space="0" w:color="auto"/>
        <w:left w:val="none" w:sz="0" w:space="0" w:color="auto"/>
        <w:bottom w:val="none" w:sz="0" w:space="0" w:color="auto"/>
        <w:right w:val="none" w:sz="0" w:space="0" w:color="auto"/>
      </w:divBdr>
      <w:divsChild>
        <w:div w:id="1177889407">
          <w:marLeft w:val="0"/>
          <w:marRight w:val="0"/>
          <w:marTop w:val="0"/>
          <w:marBottom w:val="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
        <w:div w:id="1501504683">
          <w:marLeft w:val="0"/>
          <w:marRight w:val="0"/>
          <w:marTop w:val="0"/>
          <w:marBottom w:val="0"/>
          <w:divBdr>
            <w:top w:val="none" w:sz="0" w:space="0" w:color="auto"/>
            <w:left w:val="none" w:sz="0" w:space="0" w:color="auto"/>
            <w:bottom w:val="none" w:sz="0" w:space="0" w:color="auto"/>
            <w:right w:val="none" w:sz="0" w:space="0" w:color="auto"/>
          </w:divBdr>
        </w:div>
      </w:divsChild>
    </w:div>
    <w:div w:id="1672176483">
      <w:bodyDiv w:val="1"/>
      <w:marLeft w:val="0"/>
      <w:marRight w:val="0"/>
      <w:marTop w:val="0"/>
      <w:marBottom w:val="0"/>
      <w:divBdr>
        <w:top w:val="none" w:sz="0" w:space="0" w:color="auto"/>
        <w:left w:val="none" w:sz="0" w:space="0" w:color="auto"/>
        <w:bottom w:val="none" w:sz="0" w:space="0" w:color="auto"/>
        <w:right w:val="none" w:sz="0" w:space="0" w:color="auto"/>
      </w:divBdr>
      <w:divsChild>
        <w:div w:id="1403023320">
          <w:marLeft w:val="0"/>
          <w:marRight w:val="0"/>
          <w:marTop w:val="0"/>
          <w:marBottom w:val="0"/>
          <w:divBdr>
            <w:top w:val="none" w:sz="0" w:space="0" w:color="auto"/>
            <w:left w:val="none" w:sz="0" w:space="0" w:color="auto"/>
            <w:bottom w:val="none" w:sz="0" w:space="0" w:color="auto"/>
            <w:right w:val="none" w:sz="0" w:space="0" w:color="auto"/>
          </w:divBdr>
        </w:div>
        <w:div w:id="1807775769">
          <w:marLeft w:val="0"/>
          <w:marRight w:val="0"/>
          <w:marTop w:val="0"/>
          <w:marBottom w:val="0"/>
          <w:divBdr>
            <w:top w:val="none" w:sz="0" w:space="0" w:color="auto"/>
            <w:left w:val="none" w:sz="0" w:space="0" w:color="auto"/>
            <w:bottom w:val="none" w:sz="0" w:space="0" w:color="auto"/>
            <w:right w:val="none" w:sz="0" w:space="0" w:color="auto"/>
          </w:divBdr>
        </w:div>
        <w:div w:id="1596209107">
          <w:marLeft w:val="0"/>
          <w:marRight w:val="0"/>
          <w:marTop w:val="0"/>
          <w:marBottom w:val="0"/>
          <w:divBdr>
            <w:top w:val="none" w:sz="0" w:space="0" w:color="auto"/>
            <w:left w:val="none" w:sz="0" w:space="0" w:color="auto"/>
            <w:bottom w:val="none" w:sz="0" w:space="0" w:color="auto"/>
            <w:right w:val="none" w:sz="0" w:space="0" w:color="auto"/>
          </w:divBdr>
        </w:div>
      </w:divsChild>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sChild>
        <w:div w:id="453014263">
          <w:marLeft w:val="0"/>
          <w:marRight w:val="0"/>
          <w:marTop w:val="0"/>
          <w:marBottom w:val="0"/>
          <w:divBdr>
            <w:top w:val="none" w:sz="0" w:space="0" w:color="auto"/>
            <w:left w:val="none" w:sz="0" w:space="0" w:color="auto"/>
            <w:bottom w:val="none" w:sz="0" w:space="0" w:color="auto"/>
            <w:right w:val="none" w:sz="0" w:space="0" w:color="auto"/>
          </w:divBdr>
        </w:div>
        <w:div w:id="645285178">
          <w:marLeft w:val="0"/>
          <w:marRight w:val="0"/>
          <w:marTop w:val="0"/>
          <w:marBottom w:val="0"/>
          <w:divBdr>
            <w:top w:val="none" w:sz="0" w:space="0" w:color="auto"/>
            <w:left w:val="none" w:sz="0" w:space="0" w:color="auto"/>
            <w:bottom w:val="none" w:sz="0" w:space="0" w:color="auto"/>
            <w:right w:val="none" w:sz="0" w:space="0" w:color="auto"/>
          </w:divBdr>
        </w:div>
      </w:divsChild>
    </w:div>
    <w:div w:id="1712923861">
      <w:bodyDiv w:val="1"/>
      <w:marLeft w:val="0"/>
      <w:marRight w:val="0"/>
      <w:marTop w:val="0"/>
      <w:marBottom w:val="0"/>
      <w:divBdr>
        <w:top w:val="none" w:sz="0" w:space="0" w:color="auto"/>
        <w:left w:val="none" w:sz="0" w:space="0" w:color="auto"/>
        <w:bottom w:val="none" w:sz="0" w:space="0" w:color="auto"/>
        <w:right w:val="none" w:sz="0" w:space="0" w:color="auto"/>
      </w:divBdr>
      <w:divsChild>
        <w:div w:id="529492411">
          <w:marLeft w:val="0"/>
          <w:marRight w:val="0"/>
          <w:marTop w:val="0"/>
          <w:marBottom w:val="0"/>
          <w:divBdr>
            <w:top w:val="none" w:sz="0" w:space="0" w:color="auto"/>
            <w:left w:val="none" w:sz="0" w:space="0" w:color="auto"/>
            <w:bottom w:val="none" w:sz="0" w:space="0" w:color="auto"/>
            <w:right w:val="none" w:sz="0" w:space="0" w:color="auto"/>
          </w:divBdr>
        </w:div>
        <w:div w:id="1109740308">
          <w:marLeft w:val="0"/>
          <w:marRight w:val="0"/>
          <w:marTop w:val="0"/>
          <w:marBottom w:val="0"/>
          <w:divBdr>
            <w:top w:val="none" w:sz="0" w:space="0" w:color="auto"/>
            <w:left w:val="none" w:sz="0" w:space="0" w:color="auto"/>
            <w:bottom w:val="none" w:sz="0" w:space="0" w:color="auto"/>
            <w:right w:val="none" w:sz="0" w:space="0" w:color="auto"/>
          </w:divBdr>
        </w:div>
        <w:div w:id="1723862717">
          <w:marLeft w:val="0"/>
          <w:marRight w:val="0"/>
          <w:marTop w:val="0"/>
          <w:marBottom w:val="0"/>
          <w:divBdr>
            <w:top w:val="none" w:sz="0" w:space="0" w:color="auto"/>
            <w:left w:val="none" w:sz="0" w:space="0" w:color="auto"/>
            <w:bottom w:val="none" w:sz="0" w:space="0" w:color="auto"/>
            <w:right w:val="none" w:sz="0" w:space="0" w:color="auto"/>
          </w:divBdr>
        </w:div>
      </w:divsChild>
    </w:div>
    <w:div w:id="1812936895">
      <w:bodyDiv w:val="1"/>
      <w:marLeft w:val="0"/>
      <w:marRight w:val="0"/>
      <w:marTop w:val="0"/>
      <w:marBottom w:val="0"/>
      <w:divBdr>
        <w:top w:val="none" w:sz="0" w:space="0" w:color="auto"/>
        <w:left w:val="none" w:sz="0" w:space="0" w:color="auto"/>
        <w:bottom w:val="none" w:sz="0" w:space="0" w:color="auto"/>
        <w:right w:val="none" w:sz="0" w:space="0" w:color="auto"/>
      </w:divBdr>
    </w:div>
    <w:div w:id="1923753009">
      <w:bodyDiv w:val="1"/>
      <w:marLeft w:val="0"/>
      <w:marRight w:val="0"/>
      <w:marTop w:val="0"/>
      <w:marBottom w:val="0"/>
      <w:divBdr>
        <w:top w:val="none" w:sz="0" w:space="0" w:color="auto"/>
        <w:left w:val="none" w:sz="0" w:space="0" w:color="auto"/>
        <w:bottom w:val="none" w:sz="0" w:space="0" w:color="auto"/>
        <w:right w:val="none" w:sz="0" w:space="0" w:color="auto"/>
      </w:divBdr>
      <w:divsChild>
        <w:div w:id="1493370723">
          <w:marLeft w:val="0"/>
          <w:marRight w:val="0"/>
          <w:marTop w:val="0"/>
          <w:marBottom w:val="0"/>
          <w:divBdr>
            <w:top w:val="none" w:sz="0" w:space="0" w:color="auto"/>
            <w:left w:val="none" w:sz="0" w:space="0" w:color="auto"/>
            <w:bottom w:val="none" w:sz="0" w:space="0" w:color="auto"/>
            <w:right w:val="none" w:sz="0" w:space="0" w:color="auto"/>
          </w:divBdr>
        </w:div>
      </w:divsChild>
    </w:div>
    <w:div w:id="1938244687">
      <w:bodyDiv w:val="1"/>
      <w:marLeft w:val="0"/>
      <w:marRight w:val="0"/>
      <w:marTop w:val="0"/>
      <w:marBottom w:val="0"/>
      <w:divBdr>
        <w:top w:val="none" w:sz="0" w:space="0" w:color="auto"/>
        <w:left w:val="none" w:sz="0" w:space="0" w:color="auto"/>
        <w:bottom w:val="none" w:sz="0" w:space="0" w:color="auto"/>
        <w:right w:val="none" w:sz="0" w:space="0" w:color="auto"/>
      </w:divBdr>
      <w:divsChild>
        <w:div w:id="78408278">
          <w:marLeft w:val="0"/>
          <w:marRight w:val="0"/>
          <w:marTop w:val="0"/>
          <w:marBottom w:val="0"/>
          <w:divBdr>
            <w:top w:val="none" w:sz="0" w:space="0" w:color="auto"/>
            <w:left w:val="none" w:sz="0" w:space="0" w:color="auto"/>
            <w:bottom w:val="none" w:sz="0" w:space="0" w:color="auto"/>
            <w:right w:val="none" w:sz="0" w:space="0" w:color="auto"/>
          </w:divBdr>
        </w:div>
        <w:div w:id="409888281">
          <w:marLeft w:val="0"/>
          <w:marRight w:val="0"/>
          <w:marTop w:val="0"/>
          <w:marBottom w:val="0"/>
          <w:divBdr>
            <w:top w:val="none" w:sz="0" w:space="0" w:color="auto"/>
            <w:left w:val="none" w:sz="0" w:space="0" w:color="auto"/>
            <w:bottom w:val="none" w:sz="0" w:space="0" w:color="auto"/>
            <w:right w:val="none" w:sz="0" w:space="0" w:color="auto"/>
          </w:divBdr>
        </w:div>
        <w:div w:id="1271359081">
          <w:marLeft w:val="0"/>
          <w:marRight w:val="0"/>
          <w:marTop w:val="0"/>
          <w:marBottom w:val="0"/>
          <w:divBdr>
            <w:top w:val="none" w:sz="0" w:space="0" w:color="auto"/>
            <w:left w:val="none" w:sz="0" w:space="0" w:color="auto"/>
            <w:bottom w:val="none" w:sz="0" w:space="0" w:color="auto"/>
            <w:right w:val="none" w:sz="0" w:space="0" w:color="auto"/>
          </w:divBdr>
        </w:div>
        <w:div w:id="1923444539">
          <w:marLeft w:val="0"/>
          <w:marRight w:val="0"/>
          <w:marTop w:val="0"/>
          <w:marBottom w:val="0"/>
          <w:divBdr>
            <w:top w:val="none" w:sz="0" w:space="0" w:color="auto"/>
            <w:left w:val="none" w:sz="0" w:space="0" w:color="auto"/>
            <w:bottom w:val="none" w:sz="0" w:space="0" w:color="auto"/>
            <w:right w:val="none" w:sz="0" w:space="0" w:color="auto"/>
          </w:divBdr>
        </w:div>
        <w:div w:id="1969433132">
          <w:marLeft w:val="0"/>
          <w:marRight w:val="0"/>
          <w:marTop w:val="0"/>
          <w:marBottom w:val="0"/>
          <w:divBdr>
            <w:top w:val="none" w:sz="0" w:space="0" w:color="auto"/>
            <w:left w:val="none" w:sz="0" w:space="0" w:color="auto"/>
            <w:bottom w:val="none" w:sz="0" w:space="0" w:color="auto"/>
            <w:right w:val="none" w:sz="0" w:space="0" w:color="auto"/>
          </w:divBdr>
        </w:div>
      </w:divsChild>
    </w:div>
    <w:div w:id="1955942793">
      <w:bodyDiv w:val="1"/>
      <w:marLeft w:val="0"/>
      <w:marRight w:val="0"/>
      <w:marTop w:val="0"/>
      <w:marBottom w:val="0"/>
      <w:divBdr>
        <w:top w:val="none" w:sz="0" w:space="0" w:color="auto"/>
        <w:left w:val="none" w:sz="0" w:space="0" w:color="auto"/>
        <w:bottom w:val="none" w:sz="0" w:space="0" w:color="auto"/>
        <w:right w:val="none" w:sz="0" w:space="0" w:color="auto"/>
      </w:divBdr>
      <w:divsChild>
        <w:div w:id="621959794">
          <w:marLeft w:val="0"/>
          <w:marRight w:val="0"/>
          <w:marTop w:val="0"/>
          <w:marBottom w:val="0"/>
          <w:divBdr>
            <w:top w:val="none" w:sz="0" w:space="0" w:color="auto"/>
            <w:left w:val="none" w:sz="0" w:space="0" w:color="auto"/>
            <w:bottom w:val="none" w:sz="0" w:space="0" w:color="auto"/>
            <w:right w:val="none" w:sz="0" w:space="0" w:color="auto"/>
          </w:divBdr>
        </w:div>
        <w:div w:id="941297613">
          <w:marLeft w:val="0"/>
          <w:marRight w:val="0"/>
          <w:marTop w:val="0"/>
          <w:marBottom w:val="0"/>
          <w:divBdr>
            <w:top w:val="none" w:sz="0" w:space="0" w:color="auto"/>
            <w:left w:val="none" w:sz="0" w:space="0" w:color="auto"/>
            <w:bottom w:val="none" w:sz="0" w:space="0" w:color="auto"/>
            <w:right w:val="none" w:sz="0" w:space="0" w:color="auto"/>
          </w:divBdr>
        </w:div>
        <w:div w:id="2075660993">
          <w:marLeft w:val="0"/>
          <w:marRight w:val="0"/>
          <w:marTop w:val="0"/>
          <w:marBottom w:val="0"/>
          <w:divBdr>
            <w:top w:val="none" w:sz="0" w:space="0" w:color="auto"/>
            <w:left w:val="none" w:sz="0" w:space="0" w:color="auto"/>
            <w:bottom w:val="none" w:sz="0" w:space="0" w:color="auto"/>
            <w:right w:val="none" w:sz="0" w:space="0" w:color="auto"/>
          </w:divBdr>
        </w:div>
      </w:divsChild>
    </w:div>
    <w:div w:id="1987006746">
      <w:bodyDiv w:val="1"/>
      <w:marLeft w:val="0"/>
      <w:marRight w:val="0"/>
      <w:marTop w:val="0"/>
      <w:marBottom w:val="0"/>
      <w:divBdr>
        <w:top w:val="none" w:sz="0" w:space="0" w:color="auto"/>
        <w:left w:val="none" w:sz="0" w:space="0" w:color="auto"/>
        <w:bottom w:val="none" w:sz="0" w:space="0" w:color="auto"/>
        <w:right w:val="none" w:sz="0" w:space="0" w:color="auto"/>
      </w:divBdr>
      <w:divsChild>
        <w:div w:id="785270842">
          <w:marLeft w:val="0"/>
          <w:marRight w:val="0"/>
          <w:marTop w:val="0"/>
          <w:marBottom w:val="0"/>
          <w:divBdr>
            <w:top w:val="none" w:sz="0" w:space="0" w:color="auto"/>
            <w:left w:val="none" w:sz="0" w:space="0" w:color="auto"/>
            <w:bottom w:val="none" w:sz="0" w:space="0" w:color="auto"/>
            <w:right w:val="none" w:sz="0" w:space="0" w:color="auto"/>
          </w:divBdr>
        </w:div>
        <w:div w:id="2021353796">
          <w:marLeft w:val="0"/>
          <w:marRight w:val="0"/>
          <w:marTop w:val="0"/>
          <w:marBottom w:val="0"/>
          <w:divBdr>
            <w:top w:val="none" w:sz="0" w:space="0" w:color="auto"/>
            <w:left w:val="none" w:sz="0" w:space="0" w:color="auto"/>
            <w:bottom w:val="none" w:sz="0" w:space="0" w:color="auto"/>
            <w:right w:val="none" w:sz="0" w:space="0" w:color="auto"/>
          </w:divBdr>
        </w:div>
        <w:div w:id="23406272">
          <w:marLeft w:val="0"/>
          <w:marRight w:val="0"/>
          <w:marTop w:val="0"/>
          <w:marBottom w:val="0"/>
          <w:divBdr>
            <w:top w:val="none" w:sz="0" w:space="0" w:color="auto"/>
            <w:left w:val="none" w:sz="0" w:space="0" w:color="auto"/>
            <w:bottom w:val="none" w:sz="0" w:space="0" w:color="auto"/>
            <w:right w:val="none" w:sz="0" w:space="0" w:color="auto"/>
          </w:divBdr>
        </w:div>
        <w:div w:id="355695274">
          <w:marLeft w:val="0"/>
          <w:marRight w:val="0"/>
          <w:marTop w:val="0"/>
          <w:marBottom w:val="0"/>
          <w:divBdr>
            <w:top w:val="none" w:sz="0" w:space="0" w:color="auto"/>
            <w:left w:val="none" w:sz="0" w:space="0" w:color="auto"/>
            <w:bottom w:val="none" w:sz="0" w:space="0" w:color="auto"/>
            <w:right w:val="none" w:sz="0" w:space="0" w:color="auto"/>
          </w:divBdr>
        </w:div>
      </w:divsChild>
    </w:div>
    <w:div w:id="2007784022">
      <w:bodyDiv w:val="1"/>
      <w:marLeft w:val="0"/>
      <w:marRight w:val="0"/>
      <w:marTop w:val="0"/>
      <w:marBottom w:val="0"/>
      <w:divBdr>
        <w:top w:val="none" w:sz="0" w:space="0" w:color="auto"/>
        <w:left w:val="none" w:sz="0" w:space="0" w:color="auto"/>
        <w:bottom w:val="none" w:sz="0" w:space="0" w:color="auto"/>
        <w:right w:val="none" w:sz="0" w:space="0" w:color="auto"/>
      </w:divBdr>
      <w:divsChild>
        <w:div w:id="2102874389">
          <w:marLeft w:val="0"/>
          <w:marRight w:val="0"/>
          <w:marTop w:val="0"/>
          <w:marBottom w:val="0"/>
          <w:divBdr>
            <w:top w:val="none" w:sz="0" w:space="0" w:color="auto"/>
            <w:left w:val="none" w:sz="0" w:space="0" w:color="auto"/>
            <w:bottom w:val="none" w:sz="0" w:space="0" w:color="auto"/>
            <w:right w:val="none" w:sz="0" w:space="0" w:color="auto"/>
          </w:divBdr>
        </w:div>
        <w:div w:id="578557703">
          <w:marLeft w:val="0"/>
          <w:marRight w:val="0"/>
          <w:marTop w:val="0"/>
          <w:marBottom w:val="0"/>
          <w:divBdr>
            <w:top w:val="none" w:sz="0" w:space="0" w:color="auto"/>
            <w:left w:val="none" w:sz="0" w:space="0" w:color="auto"/>
            <w:bottom w:val="none" w:sz="0" w:space="0" w:color="auto"/>
            <w:right w:val="none" w:sz="0" w:space="0" w:color="auto"/>
          </w:divBdr>
        </w:div>
        <w:div w:id="1697847180">
          <w:marLeft w:val="0"/>
          <w:marRight w:val="0"/>
          <w:marTop w:val="0"/>
          <w:marBottom w:val="0"/>
          <w:divBdr>
            <w:top w:val="none" w:sz="0" w:space="0" w:color="auto"/>
            <w:left w:val="none" w:sz="0" w:space="0" w:color="auto"/>
            <w:bottom w:val="none" w:sz="0" w:space="0" w:color="auto"/>
            <w:right w:val="none" w:sz="0" w:space="0" w:color="auto"/>
          </w:divBdr>
        </w:div>
        <w:div w:id="1395159639">
          <w:marLeft w:val="0"/>
          <w:marRight w:val="0"/>
          <w:marTop w:val="0"/>
          <w:marBottom w:val="0"/>
          <w:divBdr>
            <w:top w:val="none" w:sz="0" w:space="0" w:color="auto"/>
            <w:left w:val="none" w:sz="0" w:space="0" w:color="auto"/>
            <w:bottom w:val="none" w:sz="0" w:space="0" w:color="auto"/>
            <w:right w:val="none" w:sz="0" w:space="0" w:color="auto"/>
          </w:divBdr>
        </w:div>
        <w:div w:id="426392037">
          <w:marLeft w:val="0"/>
          <w:marRight w:val="0"/>
          <w:marTop w:val="0"/>
          <w:marBottom w:val="0"/>
          <w:divBdr>
            <w:top w:val="none" w:sz="0" w:space="0" w:color="auto"/>
            <w:left w:val="none" w:sz="0" w:space="0" w:color="auto"/>
            <w:bottom w:val="none" w:sz="0" w:space="0" w:color="auto"/>
            <w:right w:val="none" w:sz="0" w:space="0" w:color="auto"/>
          </w:divBdr>
        </w:div>
        <w:div w:id="68787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inburgh.gov.uk/schools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1645</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Cramond Parents &amp; Staff Council meeting</vt:lpstr>
    </vt:vector>
  </TitlesOfParts>
  <Company>Trinity Academy</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Cramond Parents &amp; Staff Council meeting</dc:title>
  <dc:creator>Helen Donaldson</dc:creator>
  <cp:lastModifiedBy>Bryan Campbell</cp:lastModifiedBy>
  <cp:revision>7</cp:revision>
  <cp:lastPrinted>2018-03-14T16:01:00Z</cp:lastPrinted>
  <dcterms:created xsi:type="dcterms:W3CDTF">2018-03-14T16:10:00Z</dcterms:created>
  <dcterms:modified xsi:type="dcterms:W3CDTF">2018-04-19T22:27:00Z</dcterms:modified>
</cp:coreProperties>
</file>